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AA4ECE" w:rsidP="00F158F1">
      <w:pPr>
        <w:rPr>
          <w:sz w:val="28"/>
          <w:szCs w:val="28"/>
        </w:rPr>
      </w:pPr>
      <w:r w:rsidRPr="00AA4ECE">
        <w:rPr>
          <w:b/>
          <w:noProof/>
          <w:sz w:val="28"/>
          <w:szCs w:val="28"/>
        </w:rPr>
        <w:pict>
          <v:roundrect id="_x0000_s1026" style="position:absolute;margin-left:5.3pt;margin-top:-2.4pt;width:476.6pt;height:44.55pt;z-index:251660288" arcsize="10923f" strokecolor="black [3213]" strokeweight="1.5pt">
            <v:textbox>
              <w:txbxContent>
                <w:p w:rsidR="0027620A" w:rsidRDefault="0027620A" w:rsidP="0027620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F158F1" w:rsidRPr="00892374" w:rsidRDefault="0027620A" w:rsidP="0027620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1. Ünite: </w:t>
                  </w:r>
                  <w:r w:rsidR="00386041">
                    <w:rPr>
                      <w:b/>
                      <w:sz w:val="28"/>
                      <w:szCs w:val="28"/>
                    </w:rPr>
                    <w:t>Vücudumuzdaki Sistemler</w:t>
                  </w:r>
                </w:p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F158F1" w:rsidRPr="003C312A" w:rsidRDefault="00F158F1" w:rsidP="00F158F1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A68AD" w:rsidRDefault="00FA68AD" w:rsidP="00FA68AD">
      <w:pPr>
        <w:rPr>
          <w:sz w:val="28"/>
          <w:szCs w:val="28"/>
        </w:rPr>
      </w:pPr>
      <w:r w:rsidRPr="00C935F2">
        <w:rPr>
          <w:b/>
          <w:noProof/>
          <w:sz w:val="28"/>
          <w:szCs w:val="28"/>
        </w:rPr>
        <w:pict>
          <v:roundrect id="_x0000_s1028" style="position:absolute;margin-left:5.3pt;margin-top:-1.65pt;width:476.6pt;height:44.55pt;z-index:251662336" arcsize="10923f" strokecolor="black [3213]" strokeweight="1.5pt">
            <v:textbox style="mso-next-textbox:#_x0000_s1028">
              <w:txbxContent>
                <w:p w:rsidR="00FA68AD" w:rsidRPr="0081754D" w:rsidRDefault="00FA68AD" w:rsidP="00FA68A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FA68AD" w:rsidRPr="0081754D" w:rsidRDefault="00FA68AD" w:rsidP="00FA68A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Sindirim Sistemi</w:t>
                  </w:r>
                </w:p>
              </w:txbxContent>
            </v:textbox>
          </v:roundrect>
        </w:pict>
      </w:r>
    </w:p>
    <w:p w:rsidR="00FA68AD" w:rsidRPr="003C312A" w:rsidRDefault="00FA68AD" w:rsidP="00FA68AD">
      <w:pPr>
        <w:rPr>
          <w:sz w:val="28"/>
          <w:szCs w:val="28"/>
        </w:rPr>
      </w:pPr>
    </w:p>
    <w:p w:rsidR="00FA68AD" w:rsidRDefault="00FA68AD" w:rsidP="00FA68AD">
      <w:pPr>
        <w:rPr>
          <w:sz w:val="28"/>
          <w:szCs w:val="28"/>
        </w:rPr>
      </w:pPr>
    </w:p>
    <w:p w:rsidR="00FA68AD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Sindirim:</w:t>
      </w:r>
      <w:r>
        <w:rPr>
          <w:sz w:val="28"/>
          <w:szCs w:val="28"/>
        </w:rPr>
        <w:t xml:space="preserve"> Besinlerin kana</w:t>
      </w:r>
      <w:r w:rsidRPr="006E3C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geçebilecek kadar </w:t>
      </w:r>
      <w:r w:rsidRPr="006E3C55">
        <w:rPr>
          <w:sz w:val="28"/>
          <w:szCs w:val="28"/>
        </w:rPr>
        <w:t xml:space="preserve">küçük </w:t>
      </w:r>
      <w:r>
        <w:rPr>
          <w:sz w:val="28"/>
          <w:szCs w:val="28"/>
        </w:rPr>
        <w:t>parçalara</w:t>
      </w:r>
      <w:r w:rsidRPr="006E3C55">
        <w:rPr>
          <w:sz w:val="28"/>
          <w:szCs w:val="28"/>
        </w:rPr>
        <w:t xml:space="preserve"> veya yapı taşına parçalanmasıdır.</w:t>
      </w:r>
      <w:r>
        <w:rPr>
          <w:sz w:val="28"/>
          <w:szCs w:val="28"/>
        </w:rPr>
        <w:t xml:space="preserve"> (Sindirim=Parçalama)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2 çeşittir:</w:t>
      </w: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1.</w:t>
      </w:r>
      <w:r w:rsidRPr="006E3C55">
        <w:rPr>
          <w:sz w:val="28"/>
          <w:szCs w:val="28"/>
        </w:rPr>
        <w:t xml:space="preserve"> Fiziksel Sindirim</w:t>
      </w: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2.</w:t>
      </w:r>
      <w:r w:rsidRPr="006E3C55">
        <w:rPr>
          <w:sz w:val="28"/>
          <w:szCs w:val="28"/>
        </w:rPr>
        <w:t xml:space="preserve"> Kimyasal Sindirim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Fiziksel</w:t>
      </w:r>
      <w:r>
        <w:rPr>
          <w:b/>
          <w:sz w:val="28"/>
          <w:szCs w:val="28"/>
        </w:rPr>
        <w:t>/Mekanik</w:t>
      </w:r>
      <w:r w:rsidRPr="006E3C55">
        <w:rPr>
          <w:b/>
          <w:sz w:val="28"/>
          <w:szCs w:val="28"/>
        </w:rPr>
        <w:t xml:space="preserve"> Sindirim: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Besinin</w:t>
      </w:r>
      <w:r w:rsidRPr="006E3C55">
        <w:rPr>
          <w:sz w:val="28"/>
          <w:szCs w:val="28"/>
        </w:rPr>
        <w:t xml:space="preserve"> küçük parça</w:t>
      </w:r>
      <w:r>
        <w:rPr>
          <w:sz w:val="28"/>
          <w:szCs w:val="28"/>
        </w:rPr>
        <w:t>y</w:t>
      </w:r>
      <w:r w:rsidRPr="006E3C55">
        <w:rPr>
          <w:sz w:val="28"/>
          <w:szCs w:val="28"/>
        </w:rPr>
        <w:t>a ayrılmasıdır.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Kimyasal sindirimi kolaylaştırır.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 xml:space="preserve">Ağız, mide ve ince bağırsakta </w:t>
      </w:r>
      <w:r>
        <w:rPr>
          <w:sz w:val="28"/>
          <w:szCs w:val="28"/>
        </w:rPr>
        <w:t xml:space="preserve">olur. 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Enzim kullanmaz.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Vücuttaki fiziksel sindirimler: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Ağızdaki dişlerin parçalaması,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Midedeki kaslar</w:t>
      </w:r>
      <w:r>
        <w:rPr>
          <w:sz w:val="28"/>
          <w:szCs w:val="28"/>
        </w:rPr>
        <w:t>ın besinleri ezmesi</w:t>
      </w:r>
      <w:r w:rsidRPr="006E3C55">
        <w:rPr>
          <w:sz w:val="28"/>
          <w:szCs w:val="28"/>
        </w:rPr>
        <w:t>,</w:t>
      </w:r>
    </w:p>
    <w:p w:rsidR="00FA68AD" w:rsidRPr="006E3C55" w:rsidRDefault="00FA68AD" w:rsidP="006A25DB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Safra salgısı ile yağın parçalanması.</w:t>
      </w:r>
    </w:p>
    <w:p w:rsidR="00FA68AD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Fizi</w:t>
      </w:r>
      <w:r>
        <w:rPr>
          <w:b/>
          <w:sz w:val="28"/>
          <w:szCs w:val="28"/>
        </w:rPr>
        <w:t>ksel sindirimi yapan yapılar</w:t>
      </w:r>
      <w:r w:rsidRPr="006E3C55">
        <w:rPr>
          <w:b/>
          <w:sz w:val="28"/>
          <w:szCs w:val="28"/>
        </w:rPr>
        <w:t>:</w:t>
      </w:r>
    </w:p>
    <w:p w:rsidR="00FA68AD" w:rsidRPr="006E3C55" w:rsidRDefault="00FA68AD" w:rsidP="006A25DB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Safra sıvısı</w:t>
      </w:r>
      <w:r>
        <w:rPr>
          <w:sz w:val="28"/>
          <w:szCs w:val="28"/>
        </w:rPr>
        <w:t xml:space="preserve"> salgısı (Karaciğer)</w:t>
      </w:r>
    </w:p>
    <w:p w:rsidR="00FA68AD" w:rsidRPr="006E3C55" w:rsidRDefault="00FA68AD" w:rsidP="006A25DB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Dişler</w:t>
      </w:r>
    </w:p>
    <w:p w:rsidR="00FA68AD" w:rsidRPr="006E3C55" w:rsidRDefault="00FA68AD" w:rsidP="006A25DB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 kasları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Kimyasal Sindirim:</w:t>
      </w:r>
    </w:p>
    <w:p w:rsidR="00FA68AD" w:rsidRPr="006E3C55" w:rsidRDefault="00FA68AD" w:rsidP="006A25DB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Besinin enzimle </w:t>
      </w:r>
      <w:r w:rsidR="00D54AFE">
        <w:rPr>
          <w:sz w:val="28"/>
          <w:szCs w:val="28"/>
        </w:rPr>
        <w:t>parçalanmasıdır</w:t>
      </w:r>
      <w:r w:rsidRPr="006E3C55">
        <w:rPr>
          <w:sz w:val="28"/>
          <w:szCs w:val="28"/>
        </w:rPr>
        <w:t>.</w:t>
      </w:r>
    </w:p>
    <w:p w:rsidR="00FA68AD" w:rsidRDefault="00FA68AD" w:rsidP="006A25DB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FA68AD">
        <w:rPr>
          <w:sz w:val="28"/>
          <w:szCs w:val="28"/>
        </w:rPr>
        <w:t>Ağız, mide ve ince bağırsakta olur.</w:t>
      </w:r>
    </w:p>
    <w:p w:rsidR="00FA68AD" w:rsidRPr="006E3C55" w:rsidRDefault="00FA68AD" w:rsidP="006A25DB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İ</w:t>
      </w:r>
      <w:r w:rsidRPr="00FA68AD">
        <w:rPr>
          <w:sz w:val="28"/>
          <w:szCs w:val="28"/>
        </w:rPr>
        <w:t xml:space="preserve">nce bağırsakta </w:t>
      </w:r>
      <w:r>
        <w:rPr>
          <w:sz w:val="28"/>
          <w:szCs w:val="28"/>
        </w:rPr>
        <w:t>sonlanır/biter</w:t>
      </w:r>
      <w:r w:rsidRPr="00FA68AD">
        <w:rPr>
          <w:sz w:val="28"/>
          <w:szCs w:val="28"/>
        </w:rPr>
        <w:t>.</w:t>
      </w:r>
    </w:p>
    <w:p w:rsidR="00FA68AD" w:rsidRDefault="00FA68AD" w:rsidP="00FA68AD">
      <w:pPr>
        <w:rPr>
          <w:b/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 xml:space="preserve">Vücuttaki kimyasal sindirimler: </w:t>
      </w:r>
    </w:p>
    <w:p w:rsidR="00FA68AD" w:rsidRPr="006E3C55" w:rsidRDefault="00FA68AD" w:rsidP="006A25DB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Ağıdaki tükürü</w:t>
      </w:r>
      <w:r>
        <w:rPr>
          <w:sz w:val="28"/>
          <w:szCs w:val="28"/>
        </w:rPr>
        <w:t>ğün karbonhidratı sindirmes</w:t>
      </w:r>
      <w:r w:rsidRPr="006E3C55">
        <w:rPr>
          <w:sz w:val="28"/>
          <w:szCs w:val="28"/>
        </w:rPr>
        <w:t>i,</w:t>
      </w:r>
    </w:p>
    <w:p w:rsidR="00FA68AD" w:rsidRPr="006E3C55" w:rsidRDefault="00FA68AD" w:rsidP="006A25DB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Mide öz suyunun proteini sindirmesi,</w:t>
      </w:r>
    </w:p>
    <w:p w:rsidR="00FA68AD" w:rsidRPr="006E3C55" w:rsidRDefault="00FA68AD" w:rsidP="006A25DB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Pankreas öz suyu</w:t>
      </w:r>
      <w:r>
        <w:rPr>
          <w:sz w:val="28"/>
          <w:szCs w:val="28"/>
        </w:rPr>
        <w:t>nun</w:t>
      </w:r>
      <w:r w:rsidRPr="006E3C55">
        <w:rPr>
          <w:sz w:val="28"/>
          <w:szCs w:val="28"/>
        </w:rPr>
        <w:t xml:space="preserve"> protein, yağ ve</w:t>
      </w:r>
      <w:r>
        <w:rPr>
          <w:sz w:val="28"/>
          <w:szCs w:val="28"/>
        </w:rPr>
        <w:t xml:space="preserve"> karbonhidratı sindirmesi</w:t>
      </w:r>
      <w:r w:rsidRPr="006E3C55">
        <w:rPr>
          <w:sz w:val="28"/>
          <w:szCs w:val="28"/>
        </w:rPr>
        <w:t>.</w:t>
      </w:r>
    </w:p>
    <w:p w:rsidR="00FA68AD" w:rsidRDefault="00FA68AD" w:rsidP="00FA68AD">
      <w:pPr>
        <w:rPr>
          <w:sz w:val="28"/>
          <w:szCs w:val="28"/>
        </w:rPr>
      </w:pPr>
    </w:p>
    <w:p w:rsidR="00D54AFE" w:rsidRDefault="00D54AFE" w:rsidP="00FA68AD">
      <w:pPr>
        <w:rPr>
          <w:sz w:val="28"/>
          <w:szCs w:val="28"/>
        </w:rPr>
      </w:pPr>
    </w:p>
    <w:p w:rsidR="00D54AFE" w:rsidRDefault="00D54AFE" w:rsidP="00FA68AD">
      <w:pPr>
        <w:rPr>
          <w:sz w:val="28"/>
          <w:szCs w:val="28"/>
        </w:rPr>
      </w:pPr>
    </w:p>
    <w:p w:rsidR="00D54AFE" w:rsidRDefault="00D54AFE" w:rsidP="00FA68AD">
      <w:pPr>
        <w:rPr>
          <w:sz w:val="28"/>
          <w:szCs w:val="28"/>
        </w:rPr>
      </w:pPr>
    </w:p>
    <w:p w:rsidR="00D54AFE" w:rsidRDefault="00D54AFE" w:rsidP="00FA68AD">
      <w:pPr>
        <w:rPr>
          <w:sz w:val="28"/>
          <w:szCs w:val="28"/>
        </w:rPr>
      </w:pPr>
    </w:p>
    <w:p w:rsidR="00D54AFE" w:rsidRDefault="00D54AFE" w:rsidP="00FA68AD">
      <w:pPr>
        <w:rPr>
          <w:sz w:val="28"/>
          <w:szCs w:val="28"/>
        </w:rPr>
      </w:pPr>
    </w:p>
    <w:p w:rsidR="00D54AFE" w:rsidRDefault="00D54AFE" w:rsidP="00FA68AD">
      <w:pPr>
        <w:rPr>
          <w:sz w:val="28"/>
          <w:szCs w:val="28"/>
        </w:rPr>
      </w:pPr>
    </w:p>
    <w:p w:rsidR="00D54AFE" w:rsidRPr="006E3C55" w:rsidRDefault="00D54AFE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sz w:val="28"/>
          <w:szCs w:val="28"/>
        </w:rPr>
        <w:t>Karbonhidratın kimyasal sindirimi ağızda başlar ve ince bağırsakta biter.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sz w:val="28"/>
          <w:szCs w:val="28"/>
        </w:rPr>
        <w:t>Proteinin kimyasal sindirimi midede başlar ve ince bağırsakta biter.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sz w:val="28"/>
          <w:szCs w:val="28"/>
        </w:rPr>
        <w:t>Yağın kimyasal sindirimi ince bağırsakta başlar ve biter.</w:t>
      </w:r>
    </w:p>
    <w:p w:rsidR="00FA68AD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Enzim:</w:t>
      </w:r>
    </w:p>
    <w:p w:rsidR="00FA68AD" w:rsidRPr="006E3C55" w:rsidRDefault="00FA68AD" w:rsidP="006A25DB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Besinleri küçük moleküllere ve yapı taşlarına parçalar.</w:t>
      </w:r>
    </w:p>
    <w:p w:rsidR="00FA68AD" w:rsidRPr="006E3C55" w:rsidRDefault="00FA68AD" w:rsidP="006A25DB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Kimyasal sindirimde görev alır.</w:t>
      </w:r>
    </w:p>
    <w:p w:rsidR="00FA68AD" w:rsidRPr="006E3C55" w:rsidRDefault="00FA68AD" w:rsidP="006A25DB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 xml:space="preserve">Besin parçaları küçük ise kimyasal sindirimi </w:t>
      </w:r>
      <w:r w:rsidR="00D54AFE">
        <w:rPr>
          <w:sz w:val="28"/>
          <w:szCs w:val="28"/>
        </w:rPr>
        <w:t>daha</w:t>
      </w:r>
      <w:r w:rsidRPr="006E3C55">
        <w:rPr>
          <w:sz w:val="28"/>
          <w:szCs w:val="28"/>
        </w:rPr>
        <w:t xml:space="preserve"> hızlı ve etkili yapar.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enzimi içeren salgılar:</w:t>
      </w:r>
    </w:p>
    <w:p w:rsidR="00FA68AD" w:rsidRPr="006E3C55" w:rsidRDefault="00FA68AD" w:rsidP="006A25DB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Tükürük</w:t>
      </w:r>
    </w:p>
    <w:p w:rsidR="00FA68AD" w:rsidRPr="006E3C55" w:rsidRDefault="00FA68AD" w:rsidP="006A25DB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 Öz Suyu</w:t>
      </w:r>
    </w:p>
    <w:p w:rsidR="00FA68AD" w:rsidRPr="006E3C55" w:rsidRDefault="00FA68AD" w:rsidP="006A25DB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Pankreas Öz suyu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Tükürük:</w:t>
      </w:r>
    </w:p>
    <w:p w:rsidR="00FA68AD" w:rsidRPr="006E3C55" w:rsidRDefault="00FA68AD" w:rsidP="006A25DB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Ağıdaki tükürük bezi</w:t>
      </w:r>
      <w:r w:rsidR="00D54AFE">
        <w:rPr>
          <w:sz w:val="28"/>
          <w:szCs w:val="28"/>
        </w:rPr>
        <w:t xml:space="preserve"> salgıla</w:t>
      </w:r>
      <w:r w:rsidRPr="006E3C55">
        <w:rPr>
          <w:sz w:val="28"/>
          <w:szCs w:val="28"/>
        </w:rPr>
        <w:t>r.</w:t>
      </w:r>
    </w:p>
    <w:p w:rsidR="00FA68AD" w:rsidRPr="006E3C55" w:rsidRDefault="00FA68AD" w:rsidP="006A25DB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Karbonhidratın kimyasal sindirimini başlatır.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Mide Öz Suyu:</w:t>
      </w:r>
    </w:p>
    <w:p w:rsidR="00FA68AD" w:rsidRPr="006E3C55" w:rsidRDefault="00FA68AD" w:rsidP="006A25DB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Midede salgılanır.</w:t>
      </w:r>
    </w:p>
    <w:p w:rsidR="00FA68AD" w:rsidRPr="006E3C55" w:rsidRDefault="00FA68AD" w:rsidP="006A25DB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Proteinin kimyasal sindirimini başlatır.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Pankreas Öz Suyu:</w:t>
      </w:r>
    </w:p>
    <w:p w:rsidR="00FA68AD" w:rsidRPr="006E3C55" w:rsidRDefault="00FA68AD" w:rsidP="006A25DB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Pankreas bezi tarafından üretilir.</w:t>
      </w:r>
    </w:p>
    <w:p w:rsidR="00FA68AD" w:rsidRPr="006E3C55" w:rsidRDefault="00FA68AD" w:rsidP="006A25DB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Karbonhidrat, protein ve yağın kimyasal sindirimini yapar.</w:t>
      </w:r>
    </w:p>
    <w:p w:rsidR="00FA68AD" w:rsidRDefault="00FA68AD" w:rsidP="00FA68AD">
      <w:pPr>
        <w:rPr>
          <w:sz w:val="28"/>
          <w:szCs w:val="28"/>
        </w:rPr>
      </w:pPr>
    </w:p>
    <w:p w:rsidR="00FA68AD" w:rsidRPr="00D54AFE" w:rsidRDefault="00D54AFE" w:rsidP="00FA68AD">
      <w:pPr>
        <w:rPr>
          <w:b/>
          <w:sz w:val="28"/>
          <w:szCs w:val="28"/>
        </w:rPr>
      </w:pPr>
      <w:r w:rsidRPr="00D54AFE">
        <w:rPr>
          <w:b/>
          <w:sz w:val="28"/>
          <w:szCs w:val="28"/>
        </w:rPr>
        <w:lastRenderedPageBreak/>
        <w:t>S</w:t>
      </w:r>
      <w:r w:rsidR="00FA68AD" w:rsidRPr="00D54AFE">
        <w:rPr>
          <w:b/>
          <w:sz w:val="28"/>
          <w:szCs w:val="28"/>
        </w:rPr>
        <w:t>indirim sistemi</w:t>
      </w:r>
      <w:r w:rsidRPr="00D54AFE">
        <w:rPr>
          <w:b/>
          <w:sz w:val="28"/>
          <w:szCs w:val="28"/>
        </w:rPr>
        <w:t>nin</w:t>
      </w:r>
      <w:r w:rsidR="00FA68AD" w:rsidRPr="00D54AFE">
        <w:rPr>
          <w:b/>
          <w:sz w:val="28"/>
          <w:szCs w:val="28"/>
        </w:rPr>
        <w:t xml:space="preserve"> izlediği yol: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Ağız,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Yutak,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Yemek Borusu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Mide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İnce Bağırsak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Kalın Bağırsak</w:t>
      </w:r>
    </w:p>
    <w:p w:rsidR="00FA68AD" w:rsidRPr="00D54AFE" w:rsidRDefault="00D54AFE" w:rsidP="00D54AFE">
      <w:pPr>
        <w:ind w:left="66"/>
        <w:rPr>
          <w:sz w:val="28"/>
          <w:szCs w:val="28"/>
        </w:rPr>
      </w:pPr>
      <w:r w:rsidRPr="00D54AFE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="00FA68AD" w:rsidRPr="00D54AFE">
        <w:rPr>
          <w:sz w:val="28"/>
          <w:szCs w:val="28"/>
        </w:rPr>
        <w:t>Anüs</w:t>
      </w:r>
    </w:p>
    <w:p w:rsidR="00FA68AD" w:rsidRPr="006E3C55" w:rsidRDefault="00FA68AD" w:rsidP="00FA68AD">
      <w:pPr>
        <w:rPr>
          <w:b/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Ağız: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Sindirimin başladığı yerdir.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Karbonhidratın kimyasal sindirimi başlar.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Hem fiziksel hem kimyasal sindirim gerçekleşir.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Yutak: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Ağızdan </w:t>
      </w:r>
      <w:r w:rsidRPr="006E3C55">
        <w:rPr>
          <w:sz w:val="28"/>
          <w:szCs w:val="28"/>
        </w:rPr>
        <w:t>yemek borusuna iletir.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 gerçekleşmez.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Yemek Borusu: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Kaslarla besinleri mideye iletir.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 gerçekleşmez.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Mide: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Salgı</w:t>
      </w:r>
      <w:r w:rsidR="00D54AFE">
        <w:rPr>
          <w:sz w:val="28"/>
          <w:szCs w:val="28"/>
        </w:rPr>
        <w:t>sı</w:t>
      </w:r>
      <w:r w:rsidRPr="006E3C55">
        <w:rPr>
          <w:sz w:val="28"/>
          <w:szCs w:val="28"/>
        </w:rPr>
        <w:t xml:space="preserve"> ile besinleri sindirir.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Kaslarla besinleri bulamaç yapar.</w:t>
      </w:r>
    </w:p>
    <w:p w:rsidR="00FA68AD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>
        <w:rPr>
          <w:sz w:val="28"/>
          <w:szCs w:val="28"/>
        </w:rPr>
        <w:t>Protein</w:t>
      </w:r>
      <w:r w:rsidRPr="006E3C55">
        <w:rPr>
          <w:sz w:val="28"/>
          <w:szCs w:val="28"/>
        </w:rPr>
        <w:t>in kimyasal sindirimi başlar.</w:t>
      </w:r>
    </w:p>
    <w:p w:rsidR="00FA68AD" w:rsidRDefault="00FA68AD" w:rsidP="00FA68AD">
      <w:pPr>
        <w:rPr>
          <w:b/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İnce Bağırsak: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Protein, karbonhidrat ve yağın kimyasal sindirimi gerçekleşir.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Yağın kimyasal sindirimi başlar.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Sindirimin tamamlandığı yerdir.</w:t>
      </w:r>
    </w:p>
    <w:p w:rsidR="00FA68AD" w:rsidRPr="006E3C55" w:rsidRDefault="00D54AFE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proofErr w:type="spellStart"/>
      <w:r>
        <w:rPr>
          <w:sz w:val="28"/>
          <w:szCs w:val="28"/>
        </w:rPr>
        <w:t>Villüs</w:t>
      </w:r>
      <w:proofErr w:type="spellEnd"/>
      <w:r>
        <w:rPr>
          <w:sz w:val="28"/>
          <w:szCs w:val="28"/>
        </w:rPr>
        <w:t xml:space="preserve"> ile besinler emilir</w:t>
      </w:r>
      <w:r w:rsidR="00FA68AD" w:rsidRPr="006E3C55">
        <w:rPr>
          <w:sz w:val="28"/>
          <w:szCs w:val="28"/>
        </w:rPr>
        <w:t>.</w:t>
      </w:r>
    </w:p>
    <w:p w:rsidR="00FA68AD" w:rsidRDefault="00FA68AD" w:rsidP="00FA68AD">
      <w:pPr>
        <w:rPr>
          <w:b/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Kalın Bağırsak: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Vitamin ve kalan su emil</w:t>
      </w:r>
      <w:r w:rsidR="00D54AFE">
        <w:rPr>
          <w:sz w:val="28"/>
          <w:szCs w:val="28"/>
        </w:rPr>
        <w:t>ir</w:t>
      </w:r>
      <w:r w:rsidRPr="006E3C55">
        <w:rPr>
          <w:sz w:val="28"/>
          <w:szCs w:val="28"/>
        </w:rPr>
        <w:t>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Atık maddeleri (posayı) anüse gönderir.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 gerçekleşmez.</w:t>
      </w:r>
    </w:p>
    <w:p w:rsidR="00FA68AD" w:rsidRDefault="00FA68AD" w:rsidP="00FA68AD">
      <w:pPr>
        <w:rPr>
          <w:b/>
          <w:sz w:val="28"/>
          <w:szCs w:val="28"/>
        </w:rPr>
      </w:pPr>
    </w:p>
    <w:p w:rsidR="00D54AFE" w:rsidRPr="006E3C55" w:rsidRDefault="00D54AFE" w:rsidP="00D54AFE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Emilim:</w:t>
      </w:r>
      <w:r w:rsidRPr="006E3C55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6E3C55">
        <w:rPr>
          <w:sz w:val="28"/>
          <w:szCs w:val="28"/>
        </w:rPr>
        <w:t>esinlerin bağırsaktan kana geçmesidir.</w:t>
      </w: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lastRenderedPageBreak/>
        <w:t>Sindirime yardımcı organlar:</w:t>
      </w:r>
    </w:p>
    <w:p w:rsidR="00FA68AD" w:rsidRPr="006E3C55" w:rsidRDefault="00FA68AD" w:rsidP="00D54AFE">
      <w:pPr>
        <w:spacing w:before="120"/>
        <w:ind w:left="284"/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Karaciğer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spacing w:before="120"/>
        <w:ind w:left="284" w:firstLine="0"/>
        <w:rPr>
          <w:sz w:val="28"/>
          <w:szCs w:val="28"/>
        </w:rPr>
      </w:pPr>
      <w:r w:rsidRPr="006E3C55">
        <w:rPr>
          <w:sz w:val="28"/>
          <w:szCs w:val="28"/>
        </w:rPr>
        <w:t>Safra salgısını üretir.</w:t>
      </w:r>
    </w:p>
    <w:p w:rsidR="00FA68AD" w:rsidRPr="006E3C55" w:rsidRDefault="00D54AFE" w:rsidP="006A25DB">
      <w:pPr>
        <w:pStyle w:val="ListeParagraf"/>
        <w:numPr>
          <w:ilvl w:val="0"/>
          <w:numId w:val="1"/>
        </w:numPr>
        <w:spacing w:before="120"/>
        <w:ind w:left="284" w:firstLine="0"/>
        <w:rPr>
          <w:sz w:val="28"/>
          <w:szCs w:val="28"/>
        </w:rPr>
      </w:pPr>
      <w:r>
        <w:rPr>
          <w:sz w:val="28"/>
          <w:szCs w:val="28"/>
        </w:rPr>
        <w:t>Bu salgı</w:t>
      </w:r>
      <w:r w:rsidR="00FA68AD" w:rsidRPr="006E3C55">
        <w:rPr>
          <w:sz w:val="28"/>
          <w:szCs w:val="28"/>
        </w:rPr>
        <w:t>, ince bağırsağa gider.</w:t>
      </w:r>
    </w:p>
    <w:p w:rsidR="00FA68AD" w:rsidRPr="006E3C55" w:rsidRDefault="00D54AFE" w:rsidP="006A25DB">
      <w:pPr>
        <w:pStyle w:val="ListeParagraf"/>
        <w:numPr>
          <w:ilvl w:val="0"/>
          <w:numId w:val="1"/>
        </w:numPr>
        <w:spacing w:before="120"/>
        <w:ind w:left="284" w:firstLine="0"/>
        <w:rPr>
          <w:sz w:val="28"/>
          <w:szCs w:val="28"/>
        </w:rPr>
      </w:pPr>
      <w:r>
        <w:rPr>
          <w:sz w:val="28"/>
          <w:szCs w:val="28"/>
        </w:rPr>
        <w:t>Bu salgı yağı, fiziksel</w:t>
      </w:r>
      <w:r w:rsidR="00FA68AD" w:rsidRPr="006E3C55">
        <w:rPr>
          <w:sz w:val="28"/>
          <w:szCs w:val="28"/>
        </w:rPr>
        <w:t xml:space="preserve"> sindirir.</w:t>
      </w:r>
    </w:p>
    <w:p w:rsidR="00FA68AD" w:rsidRPr="006E3C55" w:rsidRDefault="00FA68AD" w:rsidP="00D54AFE">
      <w:pPr>
        <w:spacing w:before="120"/>
        <w:ind w:left="284"/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Pankreas</w:t>
      </w:r>
    </w:p>
    <w:p w:rsidR="00FA68AD" w:rsidRPr="006E3C55" w:rsidRDefault="00FA68AD" w:rsidP="006A25DB">
      <w:pPr>
        <w:pStyle w:val="ListeParagraf"/>
        <w:numPr>
          <w:ilvl w:val="0"/>
          <w:numId w:val="1"/>
        </w:numPr>
        <w:spacing w:before="120"/>
        <w:ind w:left="284" w:firstLine="0"/>
        <w:rPr>
          <w:sz w:val="28"/>
          <w:szCs w:val="28"/>
        </w:rPr>
      </w:pPr>
      <w:r w:rsidRPr="006E3C55">
        <w:rPr>
          <w:sz w:val="28"/>
          <w:szCs w:val="28"/>
        </w:rPr>
        <w:t>Pankreas öz suyunu salgılar.</w:t>
      </w:r>
    </w:p>
    <w:p w:rsidR="00D54AFE" w:rsidRDefault="00D54AFE" w:rsidP="006A25DB">
      <w:pPr>
        <w:pStyle w:val="ListeParagraf"/>
        <w:numPr>
          <w:ilvl w:val="0"/>
          <w:numId w:val="1"/>
        </w:numPr>
        <w:ind w:left="284" w:firstLine="0"/>
        <w:rPr>
          <w:sz w:val="28"/>
          <w:szCs w:val="28"/>
        </w:rPr>
      </w:pPr>
      <w:r w:rsidRPr="00D54AFE">
        <w:rPr>
          <w:sz w:val="28"/>
          <w:szCs w:val="28"/>
        </w:rPr>
        <w:t>Bu salgı</w:t>
      </w:r>
      <w:r w:rsidR="00FA68AD" w:rsidRPr="00D54AFE">
        <w:rPr>
          <w:sz w:val="28"/>
          <w:szCs w:val="28"/>
        </w:rPr>
        <w:t xml:space="preserve"> ile protein, karbonhi</w:t>
      </w:r>
      <w:r w:rsidRPr="00D54AFE">
        <w:rPr>
          <w:sz w:val="28"/>
          <w:szCs w:val="28"/>
        </w:rPr>
        <w:t xml:space="preserve">drat </w:t>
      </w:r>
    </w:p>
    <w:p w:rsidR="00D54AFE" w:rsidRDefault="00D54AFE" w:rsidP="00D54AFE">
      <w:pPr>
        <w:pStyle w:val="ListeParagraf"/>
        <w:ind w:left="284" w:firstLine="424"/>
        <w:rPr>
          <w:sz w:val="28"/>
          <w:szCs w:val="28"/>
        </w:rPr>
      </w:pPr>
      <w:proofErr w:type="gramStart"/>
      <w:r w:rsidRPr="00D54AFE">
        <w:rPr>
          <w:sz w:val="28"/>
          <w:szCs w:val="28"/>
        </w:rPr>
        <w:t>ve</w:t>
      </w:r>
      <w:proofErr w:type="gramEnd"/>
      <w:r w:rsidRPr="00D54AFE">
        <w:rPr>
          <w:sz w:val="28"/>
          <w:szCs w:val="28"/>
        </w:rPr>
        <w:t xml:space="preserve"> yağın kimyasal sindirimi olur.</w:t>
      </w:r>
    </w:p>
    <w:p w:rsidR="00FA68AD" w:rsidRPr="00D54AFE" w:rsidRDefault="00D54AFE" w:rsidP="00D54AFE">
      <w:pPr>
        <w:rPr>
          <w:sz w:val="28"/>
          <w:szCs w:val="28"/>
        </w:rPr>
      </w:pPr>
      <w:r w:rsidRPr="00D54AFE">
        <w:rPr>
          <w:sz w:val="28"/>
          <w:szCs w:val="28"/>
        </w:rPr>
        <w:t xml:space="preserve"> </w:t>
      </w: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sisteminin sağlığı için:</w:t>
      </w:r>
    </w:p>
    <w:p w:rsidR="00FA68AD" w:rsidRPr="006E3C55" w:rsidRDefault="00FA68AD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Yeterli ve dengeli beslenilmeli,</w:t>
      </w:r>
    </w:p>
    <w:p w:rsidR="00FA68AD" w:rsidRPr="006E3C55" w:rsidRDefault="00FA68AD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 iyice çiğnenmeli,</w:t>
      </w:r>
    </w:p>
    <w:p w:rsidR="00FA68AD" w:rsidRPr="006E3C55" w:rsidRDefault="00FA68AD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Yemek yavaş yenmeli,</w:t>
      </w:r>
    </w:p>
    <w:p w:rsidR="00FA68AD" w:rsidRPr="006E3C55" w:rsidRDefault="00D54AFE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>
        <w:rPr>
          <w:sz w:val="28"/>
          <w:szCs w:val="28"/>
        </w:rPr>
        <w:t>A</w:t>
      </w:r>
      <w:r w:rsidR="00FA68AD" w:rsidRPr="006E3C55">
        <w:rPr>
          <w:sz w:val="28"/>
          <w:szCs w:val="28"/>
        </w:rPr>
        <w:t>şırı sıcak ve soğuk tüketilmemeli,</w:t>
      </w:r>
    </w:p>
    <w:p w:rsidR="00FA68AD" w:rsidRPr="006E3C55" w:rsidRDefault="005701B5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>
        <w:rPr>
          <w:sz w:val="28"/>
          <w:szCs w:val="28"/>
        </w:rPr>
        <w:t>Ağız/D</w:t>
      </w:r>
      <w:r w:rsidR="00FA68AD" w:rsidRPr="006E3C55">
        <w:rPr>
          <w:sz w:val="28"/>
          <w:szCs w:val="28"/>
        </w:rPr>
        <w:t xml:space="preserve">iş sağlığına </w:t>
      </w:r>
      <w:r w:rsidR="00D54AFE">
        <w:rPr>
          <w:sz w:val="28"/>
          <w:szCs w:val="28"/>
        </w:rPr>
        <w:t>dikkat edilmeli</w:t>
      </w:r>
      <w:r w:rsidR="00FA68AD" w:rsidRPr="006E3C55">
        <w:rPr>
          <w:sz w:val="28"/>
          <w:szCs w:val="28"/>
        </w:rPr>
        <w:t>,</w:t>
      </w:r>
    </w:p>
    <w:p w:rsidR="00FA68AD" w:rsidRPr="006E3C55" w:rsidRDefault="00FA68AD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Aşırı baharatlı ve tuzlu yenmemeli,</w:t>
      </w:r>
    </w:p>
    <w:p w:rsidR="00FA68AD" w:rsidRPr="006E3C55" w:rsidRDefault="00FA68AD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Asitli ve kafeinli</w:t>
      </w:r>
      <w:r w:rsidR="005701B5">
        <w:rPr>
          <w:sz w:val="28"/>
          <w:szCs w:val="28"/>
        </w:rPr>
        <w:t>den uzak dur</w:t>
      </w:r>
      <w:r w:rsidRPr="006E3C55">
        <w:rPr>
          <w:sz w:val="28"/>
          <w:szCs w:val="28"/>
        </w:rPr>
        <w:t>malı,</w:t>
      </w:r>
    </w:p>
    <w:p w:rsidR="00FA68AD" w:rsidRPr="006E3C55" w:rsidRDefault="00FA68AD" w:rsidP="006A25DB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Düzenli spor ve egzersiz yapılmalı.</w:t>
      </w:r>
    </w:p>
    <w:p w:rsidR="00FA68AD" w:rsidRDefault="00FA68AD" w:rsidP="00FA68AD">
      <w:pPr>
        <w:rPr>
          <w:b/>
          <w:sz w:val="28"/>
          <w:szCs w:val="28"/>
        </w:rPr>
      </w:pPr>
    </w:p>
    <w:p w:rsidR="00FA68AD" w:rsidRPr="006E3C55" w:rsidRDefault="00FA68AD" w:rsidP="00FA68AD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sistemi hastalıkları:</w:t>
      </w:r>
    </w:p>
    <w:p w:rsidR="00FA68AD" w:rsidRPr="006E3C55" w:rsidRDefault="00FA68AD" w:rsidP="006A25DB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Dizanteri</w:t>
      </w:r>
    </w:p>
    <w:p w:rsidR="00FA68AD" w:rsidRPr="006E3C55" w:rsidRDefault="00FA68AD" w:rsidP="006A25DB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Ülser</w:t>
      </w:r>
    </w:p>
    <w:p w:rsidR="00FA68AD" w:rsidRPr="006E3C55" w:rsidRDefault="00FA68AD" w:rsidP="006A25DB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Kabızlık</w:t>
      </w:r>
    </w:p>
    <w:p w:rsidR="00FA68AD" w:rsidRPr="006E3C55" w:rsidRDefault="00FA68AD" w:rsidP="006A25DB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Gastrit</w:t>
      </w:r>
    </w:p>
    <w:p w:rsidR="00FA68AD" w:rsidRPr="006E3C55" w:rsidRDefault="00FA68AD" w:rsidP="006A25DB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İshal</w:t>
      </w:r>
    </w:p>
    <w:p w:rsidR="00FA68AD" w:rsidRPr="006E3C55" w:rsidRDefault="00FA68AD" w:rsidP="006A25DB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proofErr w:type="spellStart"/>
      <w:r w:rsidRPr="006E3C55">
        <w:rPr>
          <w:sz w:val="28"/>
          <w:szCs w:val="28"/>
        </w:rPr>
        <w:t>Reflü</w:t>
      </w:r>
      <w:proofErr w:type="spellEnd"/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6E3C55" w:rsidRDefault="00FA68AD" w:rsidP="00FA68AD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Gastroloji:</w:t>
      </w:r>
      <w:r w:rsidRPr="006E3C55">
        <w:rPr>
          <w:sz w:val="28"/>
          <w:szCs w:val="28"/>
        </w:rPr>
        <w:t xml:space="preserve"> Sindirim sistemi organlarını ve hastalıklarını inceleyen bilim dalıdır.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FA68AD" w:rsidRPr="005701B5" w:rsidRDefault="00FA68AD" w:rsidP="00FA68AD">
      <w:pPr>
        <w:rPr>
          <w:b/>
          <w:sz w:val="28"/>
          <w:szCs w:val="28"/>
        </w:rPr>
      </w:pPr>
      <w:r w:rsidRPr="00231569">
        <w:rPr>
          <w:b/>
          <w:sz w:val="28"/>
          <w:szCs w:val="28"/>
        </w:rPr>
        <w:t>Unutmayalım</w:t>
      </w:r>
      <w:proofErr w:type="gramStart"/>
      <w:r w:rsidRPr="00231569">
        <w:rPr>
          <w:b/>
          <w:sz w:val="28"/>
          <w:szCs w:val="28"/>
        </w:rPr>
        <w:t>..!</w:t>
      </w:r>
      <w:proofErr w:type="gramEnd"/>
    </w:p>
    <w:p w:rsidR="00FA68AD" w:rsidRPr="005701B5" w:rsidRDefault="00FA68AD" w:rsidP="006A25DB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Vitaminler</w:t>
      </w:r>
      <w:r>
        <w:rPr>
          <w:sz w:val="28"/>
          <w:szCs w:val="28"/>
        </w:rPr>
        <w:t>, su ve mineraller</w:t>
      </w:r>
      <w:r w:rsidRPr="00231569">
        <w:rPr>
          <w:sz w:val="28"/>
          <w:szCs w:val="28"/>
        </w:rPr>
        <w:t xml:space="preserve"> sindirilmeden kana geçer.</w:t>
      </w:r>
    </w:p>
    <w:p w:rsidR="00FA68AD" w:rsidRPr="005701B5" w:rsidRDefault="00FA68AD" w:rsidP="006A25DB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Mide öz suyu ile sadece proteinin kimyasal sindirimi gerçekleştirilir.</w:t>
      </w:r>
    </w:p>
    <w:p w:rsidR="00FA68AD" w:rsidRPr="005701B5" w:rsidRDefault="00FA68AD" w:rsidP="006A25DB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İnce ve kalın bağırsakta emilim gerçekleşir.</w:t>
      </w:r>
    </w:p>
    <w:p w:rsidR="00FA68AD" w:rsidRPr="00231569" w:rsidRDefault="00FA68AD" w:rsidP="006A25DB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Fiziksel sindirim, kimyasal sindirimin hızını artırır.</w:t>
      </w:r>
    </w:p>
    <w:p w:rsidR="00FA68AD" w:rsidRPr="006E3C55" w:rsidRDefault="00FA68AD" w:rsidP="00FA68AD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  <w:r w:rsidRPr="00A44EB1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1.65pt;width:476.6pt;height:44.55pt;z-index:251664384" arcsize="10923f" strokecolor="black [3213]" strokeweight="1.5pt">
            <v:textbox style="mso-next-textbox:#_x0000_s1029">
              <w:txbxContent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Boşaltım Sistemi</w:t>
                  </w:r>
                </w:p>
              </w:txbxContent>
            </v:textbox>
          </v:roundrect>
        </w:pic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Boşaltım: </w:t>
      </w:r>
      <w:r w:rsidRPr="002931B3">
        <w:rPr>
          <w:sz w:val="28"/>
          <w:szCs w:val="28"/>
        </w:rPr>
        <w:t>Hücrelerde oluşan atık maddelerin vücuttan</w:t>
      </w:r>
      <w:r>
        <w:rPr>
          <w:sz w:val="28"/>
          <w:szCs w:val="28"/>
        </w:rPr>
        <w:t xml:space="preserve"> atılmasıdır.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Vücudumuzda oluşan atık maddeler:</w:t>
      </w:r>
    </w:p>
    <w:p w:rsidR="000B7790" w:rsidRPr="002931B3" w:rsidRDefault="000B7790" w:rsidP="006A25DB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Üre</w:t>
      </w:r>
    </w:p>
    <w:p w:rsidR="000B7790" w:rsidRPr="002931B3" w:rsidRDefault="000B7790" w:rsidP="006A25DB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Karbondioksit</w:t>
      </w:r>
    </w:p>
    <w:p w:rsidR="000B7790" w:rsidRPr="002931B3" w:rsidRDefault="000B7790" w:rsidP="006A25DB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Su</w:t>
      </w:r>
    </w:p>
    <w:p w:rsidR="000B7790" w:rsidRPr="002931B3" w:rsidRDefault="000B7790" w:rsidP="006A25DB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Safra</w:t>
      </w:r>
    </w:p>
    <w:p w:rsidR="000B7790" w:rsidRPr="002931B3" w:rsidRDefault="000B7790" w:rsidP="006A25DB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Tuz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  <w:r w:rsidRPr="002931B3">
        <w:rPr>
          <w:sz w:val="28"/>
          <w:szCs w:val="28"/>
        </w:rPr>
        <w:t xml:space="preserve">Atık maddelerin, </w:t>
      </w:r>
      <w:r w:rsidRPr="002931B3">
        <w:rPr>
          <w:b/>
          <w:sz w:val="28"/>
          <w:szCs w:val="28"/>
        </w:rPr>
        <w:t>boşaltım sistemi</w:t>
      </w:r>
      <w:r w:rsidRPr="002931B3">
        <w:rPr>
          <w:sz w:val="28"/>
          <w:szCs w:val="28"/>
        </w:rPr>
        <w:t xml:space="preserve"> yapı ve organlarında </w:t>
      </w:r>
      <w:r w:rsidRPr="002931B3">
        <w:rPr>
          <w:b/>
          <w:sz w:val="28"/>
          <w:szCs w:val="28"/>
        </w:rPr>
        <w:t>sırasıyla izlediği yol:</w:t>
      </w:r>
    </w:p>
    <w:p w:rsidR="000B7790" w:rsidRPr="00281E86" w:rsidRDefault="000B7790" w:rsidP="000B7790">
      <w:pPr>
        <w:rPr>
          <w:b/>
          <w:sz w:val="16"/>
          <w:szCs w:val="16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Böbrek Atardamarı</w:t>
      </w:r>
    </w:p>
    <w:p w:rsidR="000B7790" w:rsidRPr="002931B3" w:rsidRDefault="000B7790" w:rsidP="006A25DB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Atık içeren kanı böbreğe getirir.</w:t>
      </w: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Böbrek</w:t>
      </w:r>
    </w:p>
    <w:p w:rsidR="000B7790" w:rsidRPr="002931B3" w:rsidRDefault="000B7790" w:rsidP="006A25DB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Gelen kanı süzerek idrarı oluşturur.</w:t>
      </w: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Üreter (İdrar Borusu)</w:t>
      </w:r>
    </w:p>
    <w:p w:rsidR="000B7790" w:rsidRPr="002931B3" w:rsidRDefault="000B7790" w:rsidP="006A25DB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Oluşan idrarı mesaneye iletir.</w:t>
      </w: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İdrar Kesesi (Mesane)</w:t>
      </w:r>
    </w:p>
    <w:p w:rsidR="000B7790" w:rsidRPr="002931B3" w:rsidRDefault="000B7790" w:rsidP="006A25DB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Gelen idrarı, bir süre depo eder.</w:t>
      </w: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Üretra (İdrar Kanalı)</w:t>
      </w:r>
    </w:p>
    <w:p w:rsidR="000B7790" w:rsidRPr="002931B3" w:rsidRDefault="000B7790" w:rsidP="006A25DB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Mesanedeki idrarı vücut dışına atar.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Böbrekler:</w:t>
      </w:r>
    </w:p>
    <w:p w:rsidR="000B7790" w:rsidRPr="002931B3" w:rsidRDefault="000B7790" w:rsidP="006A25DB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Karın boşluğunun bel hizasındadır.</w:t>
      </w:r>
    </w:p>
    <w:p w:rsidR="000B7790" w:rsidRPr="002931B3" w:rsidRDefault="000B7790" w:rsidP="006A25DB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İki adettir ve idrarı oluşturur.</w:t>
      </w:r>
    </w:p>
    <w:p w:rsidR="000B7790" w:rsidRPr="002931B3" w:rsidRDefault="000B7790" w:rsidP="006A25DB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Kandaki atık maddeleri süzer.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Nefron:</w:t>
      </w:r>
    </w:p>
    <w:p w:rsidR="000B7790" w:rsidRPr="002931B3" w:rsidRDefault="000B7790" w:rsidP="006A25DB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Böbreklerde milyonlarca bulunur.</w:t>
      </w:r>
    </w:p>
    <w:p w:rsidR="000B7790" w:rsidRPr="002931B3" w:rsidRDefault="000B7790" w:rsidP="006A25DB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Kanı süzerek atıklardan temizler.</w:t>
      </w:r>
    </w:p>
    <w:p w:rsidR="000B7790" w:rsidRPr="002931B3" w:rsidRDefault="000B7790" w:rsidP="000B7790">
      <w:pPr>
        <w:rPr>
          <w:b/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İdrar: </w:t>
      </w:r>
    </w:p>
    <w:p w:rsidR="000B7790" w:rsidRPr="002931B3" w:rsidRDefault="000B7790" w:rsidP="006A25DB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Süzülen kandan elde edilen sıvıdır.</w:t>
      </w:r>
    </w:p>
    <w:p w:rsidR="000B7790" w:rsidRPr="002931B3" w:rsidRDefault="000B7790" w:rsidP="006A25DB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İçinde üre, tuz ve su bulunur.</w:t>
      </w:r>
    </w:p>
    <w:p w:rsidR="000B7790" w:rsidRPr="002931B3" w:rsidRDefault="000B7790" w:rsidP="006A25DB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İçinde glikoz ve protein bulunmaz.</w:t>
      </w:r>
    </w:p>
    <w:p w:rsidR="000B7790" w:rsidRDefault="000B7790" w:rsidP="000B7790">
      <w:pPr>
        <w:ind w:left="709" w:hanging="709"/>
        <w:rPr>
          <w:b/>
          <w:sz w:val="28"/>
          <w:szCs w:val="28"/>
        </w:rPr>
      </w:pPr>
    </w:p>
    <w:p w:rsidR="000B7790" w:rsidRDefault="000B7790" w:rsidP="000B7790">
      <w:pPr>
        <w:ind w:left="709" w:hanging="709"/>
        <w:rPr>
          <w:sz w:val="28"/>
          <w:szCs w:val="28"/>
        </w:rPr>
      </w:pPr>
      <w:r w:rsidRPr="002931B3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931B3">
        <w:rPr>
          <w:sz w:val="28"/>
          <w:szCs w:val="28"/>
        </w:rPr>
        <w:t>İdrarında glikoz (şeker) bulunan kişi, şeker (diyabet) hastasıdır.</w:t>
      </w:r>
    </w:p>
    <w:p w:rsidR="000B7790" w:rsidRDefault="000B7790" w:rsidP="000B7790">
      <w:pPr>
        <w:ind w:left="709" w:hanging="709"/>
        <w:rPr>
          <w:sz w:val="28"/>
          <w:szCs w:val="28"/>
        </w:rPr>
      </w:pPr>
    </w:p>
    <w:p w:rsidR="000B7790" w:rsidRDefault="000B7790" w:rsidP="000B7790">
      <w:pPr>
        <w:ind w:left="709" w:hanging="709"/>
        <w:rPr>
          <w:sz w:val="28"/>
          <w:szCs w:val="28"/>
        </w:rPr>
      </w:pPr>
    </w:p>
    <w:p w:rsidR="000B7790" w:rsidRDefault="000B7790" w:rsidP="000B7790">
      <w:pPr>
        <w:ind w:left="709" w:hanging="709"/>
        <w:rPr>
          <w:sz w:val="28"/>
          <w:szCs w:val="28"/>
        </w:rPr>
      </w:pPr>
    </w:p>
    <w:p w:rsidR="000B7790" w:rsidRDefault="000B7790" w:rsidP="000B7790">
      <w:pPr>
        <w:ind w:left="709" w:hanging="709"/>
        <w:rPr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Boşaltıma yardımcı organlar:</w:t>
      </w:r>
    </w:p>
    <w:p w:rsidR="000B7790" w:rsidRPr="002931B3" w:rsidRDefault="000B7790" w:rsidP="006A25DB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Deri</w:t>
      </w:r>
    </w:p>
    <w:p w:rsidR="000B7790" w:rsidRPr="002931B3" w:rsidRDefault="000B7790" w:rsidP="006A25DB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Karaciğer</w:t>
      </w:r>
    </w:p>
    <w:p w:rsidR="000B7790" w:rsidRPr="002931B3" w:rsidRDefault="000B7790" w:rsidP="006A25DB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Akciğerler</w:t>
      </w:r>
    </w:p>
    <w:p w:rsidR="000B7790" w:rsidRPr="002931B3" w:rsidRDefault="000B7790" w:rsidP="006A25DB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Kalın Bağırsak</w:t>
      </w:r>
    </w:p>
    <w:p w:rsidR="000B7790" w:rsidRDefault="000B7790" w:rsidP="000B7790">
      <w:pPr>
        <w:rPr>
          <w:b/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Deri: </w:t>
      </w:r>
      <w:r w:rsidRPr="002931B3">
        <w:rPr>
          <w:sz w:val="28"/>
          <w:szCs w:val="28"/>
        </w:rPr>
        <w:t>Terleme yoluyla vücuttaki fazla suyu ve tuzu dışarı atar.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Karaciğer: </w:t>
      </w:r>
      <w:r>
        <w:rPr>
          <w:sz w:val="28"/>
          <w:szCs w:val="28"/>
        </w:rPr>
        <w:t>A</w:t>
      </w:r>
      <w:r w:rsidRPr="002931B3">
        <w:rPr>
          <w:sz w:val="28"/>
          <w:szCs w:val="28"/>
        </w:rPr>
        <w:t xml:space="preserve">monyak isimli atığı </w:t>
      </w:r>
      <w:r>
        <w:rPr>
          <w:sz w:val="28"/>
          <w:szCs w:val="28"/>
        </w:rPr>
        <w:t>üre isimli atığa</w:t>
      </w:r>
      <w:r w:rsidRPr="002931B3">
        <w:rPr>
          <w:sz w:val="28"/>
          <w:szCs w:val="28"/>
        </w:rPr>
        <w:t xml:space="preserve"> dönüştürür.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Akciğerler: </w:t>
      </w:r>
      <w:r>
        <w:rPr>
          <w:sz w:val="28"/>
          <w:szCs w:val="28"/>
        </w:rPr>
        <w:t>K</w:t>
      </w:r>
      <w:r w:rsidRPr="002931B3">
        <w:rPr>
          <w:sz w:val="28"/>
          <w:szCs w:val="28"/>
        </w:rPr>
        <w:t>arbondioksidi ve su buharını soluk vermeyle dışarı atar.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Kalın Bağırsak: </w:t>
      </w:r>
      <w:r w:rsidRPr="002931B3">
        <w:rPr>
          <w:sz w:val="28"/>
          <w:szCs w:val="28"/>
        </w:rPr>
        <w:t>Suyu, safrayı ve sindirim atıklarını vücut dışına atar.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Boşaltım sistemi hastalıkları:</w:t>
      </w:r>
    </w:p>
    <w:p w:rsidR="000B7790" w:rsidRPr="002931B3" w:rsidRDefault="000B7790" w:rsidP="006A25DB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 yetmezliği</w:t>
      </w:r>
    </w:p>
    <w:p w:rsidR="000B7790" w:rsidRPr="002931B3" w:rsidRDefault="000B7790" w:rsidP="006A25DB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 taşı</w:t>
      </w:r>
    </w:p>
    <w:p w:rsidR="000B7790" w:rsidRPr="002931B3" w:rsidRDefault="000B7790" w:rsidP="006A25DB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 iltihabı (Nefrit)</w:t>
      </w:r>
    </w:p>
    <w:p w:rsidR="000B7790" w:rsidRPr="002931B3" w:rsidRDefault="000B7790" w:rsidP="006A25DB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Üremi</w:t>
      </w:r>
    </w:p>
    <w:p w:rsidR="000B7790" w:rsidRPr="00025E12" w:rsidRDefault="000B7790" w:rsidP="000B7790">
      <w:pPr>
        <w:rPr>
          <w:sz w:val="16"/>
          <w:szCs w:val="16"/>
        </w:rPr>
      </w:pPr>
    </w:p>
    <w:p w:rsidR="000B7790" w:rsidRDefault="000B7790" w:rsidP="000B7790">
      <w:pPr>
        <w:rPr>
          <w:sz w:val="28"/>
          <w:szCs w:val="28"/>
        </w:rPr>
      </w:pPr>
      <w:r w:rsidRPr="002931B3">
        <w:rPr>
          <w:sz w:val="28"/>
          <w:szCs w:val="28"/>
        </w:rPr>
        <w:t xml:space="preserve">Diyaliz makinesi, böbrek yetmezliğinde kullanılır. </w:t>
      </w:r>
    </w:p>
    <w:p w:rsidR="000B7790" w:rsidRPr="00025E12" w:rsidRDefault="000B7790" w:rsidP="000B7790">
      <w:pPr>
        <w:rPr>
          <w:sz w:val="16"/>
          <w:szCs w:val="16"/>
        </w:rPr>
      </w:pPr>
    </w:p>
    <w:p w:rsidR="000B7790" w:rsidRDefault="000B7790" w:rsidP="000B7790">
      <w:pPr>
        <w:rPr>
          <w:sz w:val="28"/>
          <w:szCs w:val="28"/>
        </w:rPr>
      </w:pPr>
      <w:r w:rsidRPr="002931B3">
        <w:rPr>
          <w:sz w:val="28"/>
          <w:szCs w:val="28"/>
        </w:rPr>
        <w:t>Böbrek yetmezliğinin kesin tedavisi böbrek naklidir.</w:t>
      </w:r>
    </w:p>
    <w:p w:rsidR="000B7790" w:rsidRPr="002931B3" w:rsidRDefault="000B7790" w:rsidP="000B7790">
      <w:pPr>
        <w:rPr>
          <w:sz w:val="28"/>
          <w:szCs w:val="28"/>
        </w:rPr>
      </w:pPr>
    </w:p>
    <w:p w:rsidR="000B7790" w:rsidRPr="002931B3" w:rsidRDefault="000B7790" w:rsidP="000B7790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Boşaltım sisteminin sağlığı için:</w:t>
      </w:r>
    </w:p>
    <w:p w:rsidR="000B7790" w:rsidRPr="002931B3" w:rsidRDefault="000B7790" w:rsidP="006A25DB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Günde en az 2 litre su içilmeli,</w:t>
      </w:r>
    </w:p>
    <w:p w:rsidR="000B7790" w:rsidRPr="002931B3" w:rsidRDefault="000B7790" w:rsidP="006A25DB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Bademcik iltihabı, boğaz iltihabı ve diş çürüğü hemen tedavi ettirilmeli,</w:t>
      </w:r>
    </w:p>
    <w:p w:rsidR="000B7790" w:rsidRPr="002931B3" w:rsidRDefault="000B7790" w:rsidP="006A25DB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Aşırı tuzlu ve aşırı baharatlı besinler fazla tüketilmemeli,</w:t>
      </w:r>
    </w:p>
    <w:p w:rsidR="000B7790" w:rsidRPr="002931B3" w:rsidRDefault="000B7790" w:rsidP="006A25DB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Ağrılı veya kanlı idrar durumunda mutlaka doktora gidilmeli,</w:t>
      </w:r>
    </w:p>
    <w:p w:rsidR="000B7790" w:rsidRPr="002931B3" w:rsidRDefault="000B7790" w:rsidP="006A25DB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İdrar, uzun süre tutulmamalıdır.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025E12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  <w:r w:rsidRPr="00474FB1">
        <w:rPr>
          <w:b/>
          <w:noProof/>
          <w:sz w:val="28"/>
          <w:szCs w:val="28"/>
        </w:rPr>
        <w:lastRenderedPageBreak/>
        <w:pict>
          <v:roundrect id="_x0000_s1030" style="position:absolute;margin-left:5.3pt;margin-top:-1.65pt;width:476.6pt;height:44.55pt;z-index:251666432" arcsize="10923f" strokecolor="black [3213]" strokeweight="1.5pt">
            <v:textbox style="mso-next-textbox:#_x0000_s1030">
              <w:txbxContent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Denetleyici ve Düzenleyici Sistemler</w:t>
                  </w:r>
                </w:p>
              </w:txbxContent>
            </v:textbox>
          </v:roundrect>
        </w:pic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Denetleyici ve düzenleyici sistemin görevi:</w:t>
      </w:r>
    </w:p>
    <w:p w:rsidR="000B7790" w:rsidRDefault="000B7790" w:rsidP="000B7790">
      <w:pPr>
        <w:rPr>
          <w:sz w:val="28"/>
          <w:szCs w:val="28"/>
        </w:rPr>
      </w:pPr>
      <w:r w:rsidRPr="003D436C">
        <w:rPr>
          <w:sz w:val="28"/>
          <w:szCs w:val="28"/>
        </w:rPr>
        <w:t xml:space="preserve">Vücudumuzdaki olayların </w:t>
      </w:r>
    </w:p>
    <w:p w:rsidR="000B7790" w:rsidRPr="003D436C" w:rsidRDefault="000B7790" w:rsidP="006A25DB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aynı</w:t>
      </w:r>
      <w:proofErr w:type="gramEnd"/>
      <w:r w:rsidRPr="003D436C">
        <w:rPr>
          <w:sz w:val="28"/>
          <w:szCs w:val="28"/>
        </w:rPr>
        <w:t xml:space="preserve"> anda, </w:t>
      </w:r>
    </w:p>
    <w:p w:rsidR="000B7790" w:rsidRPr="003D436C" w:rsidRDefault="000B7790" w:rsidP="006A25DB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uyumlu</w:t>
      </w:r>
      <w:proofErr w:type="gramEnd"/>
      <w:r w:rsidRPr="003D436C">
        <w:rPr>
          <w:sz w:val="28"/>
          <w:szCs w:val="28"/>
        </w:rPr>
        <w:t xml:space="preserve"> ve </w:t>
      </w:r>
    </w:p>
    <w:p w:rsidR="000B7790" w:rsidRPr="003D436C" w:rsidRDefault="000B7790" w:rsidP="006A25DB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düzenli</w:t>
      </w:r>
      <w:proofErr w:type="gramEnd"/>
      <w:r w:rsidRPr="003D436C">
        <w:rPr>
          <w:sz w:val="28"/>
          <w:szCs w:val="28"/>
        </w:rPr>
        <w:t xml:space="preserve"> </w:t>
      </w:r>
    </w:p>
    <w:p w:rsidR="000B7790" w:rsidRPr="003D436C" w:rsidRDefault="000B7790" w:rsidP="000B779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oluşmasını</w:t>
      </w:r>
      <w:proofErr w:type="gramEnd"/>
      <w:r w:rsidRPr="003D436C">
        <w:rPr>
          <w:sz w:val="28"/>
          <w:szCs w:val="28"/>
        </w:rPr>
        <w:t xml:space="preserve"> sağlar.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Dene</w:t>
      </w:r>
      <w:r>
        <w:rPr>
          <w:b/>
          <w:sz w:val="28"/>
          <w:szCs w:val="28"/>
        </w:rPr>
        <w:t>tleyici ve düzenleyici sistem iki</w:t>
      </w:r>
      <w:r w:rsidRPr="003D436C">
        <w:rPr>
          <w:b/>
          <w:sz w:val="28"/>
          <w:szCs w:val="28"/>
        </w:rPr>
        <w:t xml:space="preserve"> kısımdan oluşur:</w:t>
      </w:r>
    </w:p>
    <w:p w:rsidR="000B7790" w:rsidRPr="003D436C" w:rsidRDefault="000B7790" w:rsidP="000B7790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Sinir Sistemi (Denetleyici)</w:t>
      </w:r>
    </w:p>
    <w:p w:rsidR="000B7790" w:rsidRPr="003D436C" w:rsidRDefault="000B7790" w:rsidP="000B7790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İç Salgı Bezleri (Düzenleyici)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>
        <w:rPr>
          <w:b/>
          <w:sz w:val="28"/>
          <w:szCs w:val="28"/>
        </w:rPr>
        <w:t>Sinir sistemi iki</w:t>
      </w:r>
      <w:r w:rsidRPr="003D436C">
        <w:rPr>
          <w:b/>
          <w:sz w:val="28"/>
          <w:szCs w:val="28"/>
        </w:rPr>
        <w:t xml:space="preserve"> kısımdan oluşur:</w:t>
      </w:r>
    </w:p>
    <w:p w:rsidR="000B7790" w:rsidRPr="003D436C" w:rsidRDefault="000B7790" w:rsidP="000B7790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 xml:space="preserve">Merkezi </w:t>
      </w:r>
    </w:p>
    <w:p w:rsidR="000B7790" w:rsidRPr="003D436C" w:rsidRDefault="000B7790" w:rsidP="000B7790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Çevresel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 xml:space="preserve">Merkezi sinir sistemi, </w:t>
      </w:r>
      <w:r>
        <w:rPr>
          <w:b/>
          <w:sz w:val="28"/>
          <w:szCs w:val="28"/>
        </w:rPr>
        <w:t>iki</w:t>
      </w:r>
      <w:r w:rsidRPr="003D436C">
        <w:rPr>
          <w:b/>
          <w:sz w:val="28"/>
          <w:szCs w:val="28"/>
        </w:rPr>
        <w:t xml:space="preserve"> kısımdan oluşur: </w:t>
      </w:r>
    </w:p>
    <w:p w:rsidR="000B7790" w:rsidRPr="003D436C" w:rsidRDefault="000B7790" w:rsidP="000B77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1-) </w:t>
      </w:r>
      <w:r w:rsidRPr="003D436C">
        <w:rPr>
          <w:b/>
          <w:sz w:val="28"/>
          <w:szCs w:val="28"/>
        </w:rPr>
        <w:t>Beyin</w:t>
      </w:r>
    </w:p>
    <w:p w:rsidR="000B7790" w:rsidRPr="003D436C" w:rsidRDefault="000B7790" w:rsidP="006A25DB">
      <w:pPr>
        <w:pStyle w:val="ListeParagraf"/>
        <w:numPr>
          <w:ilvl w:val="0"/>
          <w:numId w:val="29"/>
        </w:numPr>
        <w:ind w:left="709"/>
        <w:rPr>
          <w:sz w:val="28"/>
          <w:szCs w:val="28"/>
        </w:rPr>
      </w:pPr>
      <w:r w:rsidRPr="003D436C">
        <w:rPr>
          <w:sz w:val="28"/>
          <w:szCs w:val="28"/>
        </w:rPr>
        <w:t>Beyin</w:t>
      </w:r>
    </w:p>
    <w:p w:rsidR="000B7790" w:rsidRPr="003D436C" w:rsidRDefault="000B7790" w:rsidP="006A25DB">
      <w:pPr>
        <w:pStyle w:val="ListeParagraf"/>
        <w:numPr>
          <w:ilvl w:val="0"/>
          <w:numId w:val="29"/>
        </w:numPr>
        <w:ind w:left="709"/>
        <w:rPr>
          <w:sz w:val="28"/>
          <w:szCs w:val="28"/>
        </w:rPr>
      </w:pPr>
      <w:r w:rsidRPr="003D436C">
        <w:rPr>
          <w:sz w:val="28"/>
          <w:szCs w:val="28"/>
        </w:rPr>
        <w:t>Beyincik</w:t>
      </w:r>
    </w:p>
    <w:p w:rsidR="000B7790" w:rsidRPr="003D436C" w:rsidRDefault="000B7790" w:rsidP="006A25DB">
      <w:pPr>
        <w:pStyle w:val="ListeParagraf"/>
        <w:numPr>
          <w:ilvl w:val="0"/>
          <w:numId w:val="29"/>
        </w:numPr>
        <w:ind w:left="709"/>
        <w:rPr>
          <w:sz w:val="28"/>
          <w:szCs w:val="28"/>
        </w:rPr>
      </w:pPr>
      <w:r w:rsidRPr="003D436C">
        <w:rPr>
          <w:sz w:val="28"/>
          <w:szCs w:val="28"/>
        </w:rPr>
        <w:t>Omurilik Soğanı</w:t>
      </w:r>
    </w:p>
    <w:p w:rsidR="000B7790" w:rsidRPr="003D436C" w:rsidRDefault="000B7790" w:rsidP="000B77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2-) </w:t>
      </w:r>
      <w:r w:rsidRPr="003D436C">
        <w:rPr>
          <w:b/>
          <w:sz w:val="28"/>
          <w:szCs w:val="28"/>
        </w:rPr>
        <w:t>Omurilik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Beyin:</w:t>
      </w:r>
    </w:p>
    <w:p w:rsidR="000B7790" w:rsidRPr="003D436C" w:rsidRDefault="000B7790" w:rsidP="006A25DB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İstemli hareketleri</w:t>
      </w:r>
      <w:r>
        <w:rPr>
          <w:sz w:val="28"/>
          <w:szCs w:val="28"/>
        </w:rPr>
        <w:t xml:space="preserve"> gerçekleştirir</w:t>
      </w:r>
      <w:r w:rsidRPr="003D436C">
        <w:rPr>
          <w:sz w:val="28"/>
          <w:szCs w:val="28"/>
        </w:rPr>
        <w:t>.</w:t>
      </w:r>
    </w:p>
    <w:p w:rsidR="000B7790" w:rsidRPr="003D436C" w:rsidRDefault="000B7790" w:rsidP="006A25DB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Düşünme, hafıza, zekâ, öğrenme ve değerlendirme yeridir.</w:t>
      </w:r>
    </w:p>
    <w:p w:rsidR="000B7790" w:rsidRPr="003D436C" w:rsidRDefault="000B7790" w:rsidP="006A25DB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Vücut sıcaklığını ayarlar.</w:t>
      </w:r>
    </w:p>
    <w:p w:rsidR="000B7790" w:rsidRPr="003D436C" w:rsidRDefault="000B7790" w:rsidP="006A25DB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Duyu organlarının kontrol eder</w:t>
      </w:r>
      <w:r w:rsidRPr="003D436C">
        <w:rPr>
          <w:sz w:val="28"/>
          <w:szCs w:val="28"/>
        </w:rPr>
        <w:t>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Beyincik:</w:t>
      </w:r>
    </w:p>
    <w:p w:rsidR="000B7790" w:rsidRPr="003D436C" w:rsidRDefault="000B7790" w:rsidP="006A25DB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Hareket ve denge merkezidir.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ind w:left="709" w:hanging="709"/>
        <w:rPr>
          <w:sz w:val="28"/>
          <w:szCs w:val="28"/>
        </w:rPr>
      </w:pPr>
      <w:r w:rsidRPr="00C04042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436C">
        <w:rPr>
          <w:sz w:val="28"/>
          <w:szCs w:val="28"/>
        </w:rPr>
        <w:t>Beyincikte bir hasar oluşur ise hareket ve denge durumu etkilenir.</w: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Omurilik Soğanı:</w:t>
      </w:r>
    </w:p>
    <w:p w:rsidR="000B7790" w:rsidRPr="003D436C" w:rsidRDefault="000B7790" w:rsidP="006A25DB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Beyin ile vücudun </w:t>
      </w:r>
      <w:r w:rsidRPr="003D436C">
        <w:rPr>
          <w:sz w:val="28"/>
          <w:szCs w:val="28"/>
        </w:rPr>
        <w:t>bağlantı</w:t>
      </w:r>
      <w:r>
        <w:rPr>
          <w:sz w:val="28"/>
          <w:szCs w:val="28"/>
        </w:rPr>
        <w:t>sını</w:t>
      </w:r>
      <w:r w:rsidRPr="003D436C">
        <w:rPr>
          <w:sz w:val="28"/>
          <w:szCs w:val="28"/>
        </w:rPr>
        <w:t xml:space="preserve"> sağlar.</w:t>
      </w:r>
    </w:p>
    <w:p w:rsidR="000B7790" w:rsidRPr="003D436C" w:rsidRDefault="000B7790" w:rsidP="006A25DB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İç organların kontrolünü sağlar.</w:t>
      </w:r>
    </w:p>
    <w:p w:rsidR="000B7790" w:rsidRDefault="000B7790" w:rsidP="006A25DB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Çiğneme,</w:t>
      </w:r>
      <w:r>
        <w:rPr>
          <w:sz w:val="28"/>
          <w:szCs w:val="28"/>
        </w:rPr>
        <w:t xml:space="preserve"> yutkunma, hapşırma, öksürme, ku</w:t>
      </w:r>
      <w:r w:rsidRPr="003D436C">
        <w:rPr>
          <w:sz w:val="28"/>
          <w:szCs w:val="28"/>
        </w:rPr>
        <w:t>sma gibi olayları kontrol eder.</w:t>
      </w:r>
    </w:p>
    <w:p w:rsidR="000B7790" w:rsidRPr="003D436C" w:rsidRDefault="000B7790" w:rsidP="006A25DB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>
        <w:rPr>
          <w:sz w:val="28"/>
          <w:szCs w:val="28"/>
        </w:rPr>
        <w:t>Sistemlerimizi düzenler.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Omurilik:</w:t>
      </w:r>
    </w:p>
    <w:p w:rsidR="000B7790" w:rsidRPr="003D436C" w:rsidRDefault="000B7790" w:rsidP="006A25DB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Beyin ile organlar arasında bilgi iletimini sağlar.</w:t>
      </w:r>
    </w:p>
    <w:p w:rsidR="000B7790" w:rsidRPr="003D436C" w:rsidRDefault="000B7790" w:rsidP="006A25DB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Refleksi kontrol eder.</w:t>
      </w:r>
    </w:p>
    <w:p w:rsidR="000B7790" w:rsidRDefault="000B7790" w:rsidP="000B7790">
      <w:pPr>
        <w:rPr>
          <w:b/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Refleks:</w:t>
      </w:r>
    </w:p>
    <w:p w:rsidR="000B7790" w:rsidRPr="003D436C" w:rsidRDefault="000B7790" w:rsidP="006A25DB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Sıcaklık ve ses </w:t>
      </w:r>
      <w:r>
        <w:rPr>
          <w:sz w:val="28"/>
          <w:szCs w:val="28"/>
        </w:rPr>
        <w:t>v.b.</w:t>
      </w:r>
      <w:r w:rsidRPr="003D436C">
        <w:rPr>
          <w:sz w:val="28"/>
          <w:szCs w:val="28"/>
        </w:rPr>
        <w:t xml:space="preserve"> uyarılara karşı vücudumuzun verdiği ani ve hızlı tepkidir.</w:t>
      </w:r>
    </w:p>
    <w:p w:rsidR="000B7790" w:rsidRPr="003D436C" w:rsidRDefault="000B7790" w:rsidP="006A25DB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Omurilik tarafından gerçekleştirilir.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Refleksler</w:t>
      </w:r>
      <w:r>
        <w:rPr>
          <w:b/>
          <w:sz w:val="28"/>
          <w:szCs w:val="28"/>
        </w:rPr>
        <w:t xml:space="preserve"> iki</w:t>
      </w:r>
      <w:r w:rsidRPr="003D436C">
        <w:rPr>
          <w:b/>
          <w:sz w:val="28"/>
          <w:szCs w:val="28"/>
        </w:rPr>
        <w:t xml:space="preserve"> çeşittir:</w:t>
      </w:r>
    </w:p>
    <w:p w:rsidR="000B7790" w:rsidRPr="003D436C" w:rsidRDefault="000B7790" w:rsidP="006A25DB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Doğuştan gelen</w:t>
      </w:r>
    </w:p>
    <w:p w:rsidR="000B7790" w:rsidRPr="003D436C" w:rsidRDefault="000B7790" w:rsidP="006A25DB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Sonradan kazanılan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Doğuştan refleksler: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Yeni doğan bebekte emme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Göz bebeğinin ışıkta küçülmesi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Göz kapağını kırpmak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Sonradan kazanılan refleksler: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Dans etmek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Örgü örmek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Yüzmek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Müzik aleti çalmak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Araç kullanmak</w:t>
      </w:r>
    </w:p>
    <w:p w:rsidR="000B7790" w:rsidRPr="003D436C" w:rsidRDefault="000B7790" w:rsidP="006A25D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Bisiklet sürmek</w:t>
      </w:r>
    </w:p>
    <w:p w:rsidR="000B7790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ind w:left="709" w:hanging="709"/>
        <w:rPr>
          <w:sz w:val="28"/>
          <w:szCs w:val="28"/>
        </w:rPr>
      </w:pPr>
      <w:r w:rsidRPr="00F6527B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436C">
        <w:rPr>
          <w:sz w:val="28"/>
          <w:szCs w:val="28"/>
        </w:rPr>
        <w:t>Merkezi sinir sisteminde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hasar</w:t>
      </w:r>
      <w:r>
        <w:rPr>
          <w:sz w:val="28"/>
          <w:szCs w:val="28"/>
        </w:rPr>
        <w:t xml:space="preserve"> görmüş</w:t>
      </w:r>
      <w:r w:rsidRPr="003D436C">
        <w:rPr>
          <w:sz w:val="28"/>
          <w:szCs w:val="28"/>
        </w:rPr>
        <w:t xml:space="preserve"> kısımla bağlantılı organ, görevini </w:t>
      </w:r>
      <w:r>
        <w:rPr>
          <w:sz w:val="28"/>
          <w:szCs w:val="28"/>
        </w:rPr>
        <w:t>yapamaz</w:t>
      </w:r>
      <w:r w:rsidRPr="003D436C">
        <w:rPr>
          <w:sz w:val="28"/>
          <w:szCs w:val="28"/>
        </w:rPr>
        <w:t>.</w:t>
      </w: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lastRenderedPageBreak/>
        <w:t>Çevresel sinir sistemi:</w:t>
      </w:r>
    </w:p>
    <w:p w:rsidR="000B7790" w:rsidRPr="003D436C" w:rsidRDefault="000B7790" w:rsidP="006A25DB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Merkezi sinir sistemi dışında kalan tüm sinirlerdir.</w:t>
      </w:r>
    </w:p>
    <w:p w:rsidR="000B7790" w:rsidRPr="003D436C" w:rsidRDefault="000B7790" w:rsidP="006A25DB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Yapısındaki hücreler sayesinde vücuttan ve çevreden aldığı mesajları beyne iletir.</w:t>
      </w:r>
    </w:p>
    <w:p w:rsidR="000B7790" w:rsidRPr="003D436C" w:rsidRDefault="000B7790" w:rsidP="006A25DB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Beyin tarafından oluşturulan cevapları, tepki verecek organa götürür.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Sinir sisteminde sırasıyla gerçekleşenler:</w:t>
      </w:r>
    </w:p>
    <w:p w:rsidR="000B7790" w:rsidRPr="003D436C" w:rsidRDefault="000B7790" w:rsidP="006A25DB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Isı, sıcaklık, basınç v.b. uyarılar, çevresel sinir tarafından uyartı şeklinde değerlendirilir.</w:t>
      </w:r>
    </w:p>
    <w:p w:rsidR="000B7790" w:rsidRPr="003D436C" w:rsidRDefault="000B7790" w:rsidP="006A25DB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Merkezi sinir, gelen uyartılara cevap oluşturulur.</w:t>
      </w:r>
    </w:p>
    <w:p w:rsidR="000B7790" w:rsidRPr="003D436C" w:rsidRDefault="000B7790" w:rsidP="006A25DB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Oluşan cevabın, ilgili organa çevresel sinirle taşınması sonucu tepki oluşur.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İç salgı bezleri şunlardır:</w:t>
      </w:r>
    </w:p>
    <w:p w:rsidR="000B7790" w:rsidRPr="003D436C" w:rsidRDefault="000B7790" w:rsidP="006A25D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Hipofiz bezi</w:t>
      </w:r>
    </w:p>
    <w:p w:rsidR="000B7790" w:rsidRPr="003D436C" w:rsidRDefault="000B7790" w:rsidP="006A25D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Tiroit bezi</w:t>
      </w:r>
    </w:p>
    <w:p w:rsidR="000B7790" w:rsidRPr="003D436C" w:rsidRDefault="000B7790" w:rsidP="006A25D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Böbrek üstü bezi</w:t>
      </w:r>
    </w:p>
    <w:p w:rsidR="000B7790" w:rsidRPr="003D436C" w:rsidRDefault="000B7790" w:rsidP="006A25D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Pankreas</w:t>
      </w:r>
    </w:p>
    <w:p w:rsidR="000B7790" w:rsidRPr="003D436C" w:rsidRDefault="000B7790" w:rsidP="006A25D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Eşeysel bezler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Hipofiz bezi: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Kafatasında yer alır.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Büyüme hormonu salgılar.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Büyüme hormonu:</w:t>
      </w:r>
    </w:p>
    <w:p w:rsidR="000B7790" w:rsidRPr="003D436C" w:rsidRDefault="000B7790" w:rsidP="006A25DB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Az salgılandığında cücelik, </w:t>
      </w:r>
    </w:p>
    <w:p w:rsidR="000B7790" w:rsidRPr="003D436C" w:rsidRDefault="000B7790" w:rsidP="006A25DB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Çok salgılandığında devlik </w:t>
      </w:r>
    </w:p>
    <w:p w:rsidR="000B7790" w:rsidRPr="003D436C" w:rsidRDefault="000B7790" w:rsidP="000B7790">
      <w:pPr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ortaya</w:t>
      </w:r>
      <w:proofErr w:type="gramEnd"/>
      <w:r w:rsidRPr="003D436C">
        <w:rPr>
          <w:sz w:val="28"/>
          <w:szCs w:val="28"/>
        </w:rPr>
        <w:t xml:space="preserve"> çıkar.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Tiroit bezi: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Gırtlağın altında bulunur.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Tiroksin hormonu salgılar.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Büyüme ve gelişme gibi bütün kimyasal olayları düzenler.</w:t>
      </w:r>
    </w:p>
    <w:p w:rsidR="000B7790" w:rsidRDefault="000B7790" w:rsidP="000B7790">
      <w:pPr>
        <w:ind w:left="709" w:hanging="709"/>
        <w:rPr>
          <w:b/>
          <w:sz w:val="28"/>
          <w:szCs w:val="28"/>
        </w:rPr>
      </w:pPr>
    </w:p>
    <w:p w:rsidR="000B7790" w:rsidRPr="003D436C" w:rsidRDefault="000B7790" w:rsidP="000B7790">
      <w:pPr>
        <w:ind w:left="709" w:hanging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Not</w:t>
      </w:r>
      <w:r w:rsidRPr="003D436C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ab/>
      </w:r>
      <w:r w:rsidRPr="003D436C">
        <w:rPr>
          <w:sz w:val="28"/>
          <w:szCs w:val="28"/>
        </w:rPr>
        <w:t>Vücudumuzda yeterince iyot bulunmadığında tiroit bezi daha fazla tir</w:t>
      </w:r>
      <w:r>
        <w:rPr>
          <w:sz w:val="28"/>
          <w:szCs w:val="28"/>
        </w:rPr>
        <w:t>oksin hormonu salgılamaya çalışır ve bu nedenle Guatr hastalığı oluşur</w:t>
      </w:r>
      <w:r w:rsidRPr="003D436C">
        <w:rPr>
          <w:sz w:val="28"/>
          <w:szCs w:val="28"/>
        </w:rPr>
        <w:t>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Böbrek üstü bezi: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Böbrek </w:t>
      </w:r>
      <w:r>
        <w:rPr>
          <w:sz w:val="28"/>
          <w:szCs w:val="28"/>
        </w:rPr>
        <w:t>üstün</w:t>
      </w:r>
      <w:r w:rsidRPr="003D436C">
        <w:rPr>
          <w:sz w:val="28"/>
          <w:szCs w:val="28"/>
        </w:rPr>
        <w:t>de bulunur.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Adrenalin ve aldesteron hormonu salgılar.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Adrenalin; heyecan, korku, öfke durumlarında kalp atışını hızlandırır.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Aldesteron hormonu ile mineral oranı düzenlenir.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Pankreas: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İnsülin Hormonu</w:t>
      </w:r>
    </w:p>
    <w:p w:rsidR="000B7790" w:rsidRPr="003D436C" w:rsidRDefault="000B7790" w:rsidP="000B7790">
      <w:pPr>
        <w:pStyle w:val="ListeParagraf"/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Yükselen kan şekerini düşürür.</w:t>
      </w:r>
    </w:p>
    <w:p w:rsidR="000B7790" w:rsidRPr="003D436C" w:rsidRDefault="000B7790" w:rsidP="006A25DB">
      <w:pPr>
        <w:pStyle w:val="ListeParagraf"/>
        <w:numPr>
          <w:ilvl w:val="0"/>
          <w:numId w:val="25"/>
        </w:numPr>
        <w:ind w:left="426"/>
        <w:rPr>
          <w:b/>
          <w:sz w:val="28"/>
          <w:szCs w:val="28"/>
        </w:rPr>
      </w:pPr>
      <w:proofErr w:type="spellStart"/>
      <w:r w:rsidRPr="003D436C">
        <w:rPr>
          <w:b/>
          <w:sz w:val="28"/>
          <w:szCs w:val="28"/>
        </w:rPr>
        <w:t>Glukagon</w:t>
      </w:r>
      <w:proofErr w:type="spellEnd"/>
      <w:r w:rsidRPr="003D436C">
        <w:rPr>
          <w:b/>
          <w:sz w:val="28"/>
          <w:szCs w:val="28"/>
        </w:rPr>
        <w:t xml:space="preserve"> Hormonu</w:t>
      </w:r>
    </w:p>
    <w:p w:rsidR="000B7790" w:rsidRPr="003D436C" w:rsidRDefault="000B7790" w:rsidP="000B7790">
      <w:pPr>
        <w:pStyle w:val="ListeParagraf"/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Düşük kan şekerini yükseltir.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ind w:left="709" w:hanging="709"/>
        <w:rPr>
          <w:sz w:val="28"/>
          <w:szCs w:val="28"/>
        </w:rPr>
      </w:pPr>
      <w:r>
        <w:rPr>
          <w:b/>
          <w:sz w:val="28"/>
          <w:szCs w:val="28"/>
        </w:rPr>
        <w:t>Not</w:t>
      </w:r>
      <w:r w:rsidRPr="003D436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İnsülin hormonu az</w:t>
      </w:r>
      <w:r w:rsidRPr="003D436C">
        <w:rPr>
          <w:sz w:val="28"/>
          <w:szCs w:val="28"/>
        </w:rPr>
        <w:t xml:space="preserve"> salgılandığında şeker hastalığı (diyabet) görülür.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Eşeysel bezler:</w:t>
      </w:r>
    </w:p>
    <w:p w:rsidR="000B7790" w:rsidRPr="003D436C" w:rsidRDefault="000B7790" w:rsidP="000B7790">
      <w:pPr>
        <w:rPr>
          <w:sz w:val="28"/>
          <w:szCs w:val="28"/>
        </w:rPr>
      </w:pPr>
      <w:r w:rsidRPr="003D436C">
        <w:rPr>
          <w:sz w:val="28"/>
          <w:szCs w:val="28"/>
        </w:rPr>
        <w:t>Erkeğe ve dişiye özgü özelliklerin oluşmasını sağlar.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3D436C" w:rsidRDefault="000B7790" w:rsidP="000B7790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Hormon:</w:t>
      </w:r>
    </w:p>
    <w:p w:rsidR="000B7790" w:rsidRPr="003D436C" w:rsidRDefault="000B7790" w:rsidP="006A25DB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İç salgı bezleri tarafından salgılanır.</w:t>
      </w:r>
    </w:p>
    <w:p w:rsidR="000B7790" w:rsidRPr="003D436C" w:rsidRDefault="000B7790" w:rsidP="006A25DB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Organ ve dokuları uyaran maddelerdir.</w:t>
      </w:r>
    </w:p>
    <w:p w:rsidR="000B7790" w:rsidRPr="003D436C" w:rsidRDefault="000B7790" w:rsidP="006A25DB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Kan </w:t>
      </w:r>
      <w:r>
        <w:rPr>
          <w:sz w:val="28"/>
          <w:szCs w:val="28"/>
        </w:rPr>
        <w:t>ile</w:t>
      </w:r>
      <w:r w:rsidRPr="003D436C">
        <w:rPr>
          <w:sz w:val="28"/>
          <w:szCs w:val="28"/>
        </w:rPr>
        <w:t xml:space="preserve"> ilgili organlara taşınır.</w:t>
      </w:r>
    </w:p>
    <w:p w:rsidR="000B7790" w:rsidRPr="003D436C" w:rsidRDefault="000B7790" w:rsidP="006A25DB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Kanda az miktarda bulunur.</w:t>
      </w:r>
    </w:p>
    <w:p w:rsidR="000B7790" w:rsidRPr="003D436C" w:rsidRDefault="000B7790" w:rsidP="006A25DB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Etkisi güçlüdür ve uzun sürer.</w:t>
      </w:r>
    </w:p>
    <w:p w:rsidR="000B7790" w:rsidRPr="003D436C" w:rsidRDefault="000B7790" w:rsidP="006A25DB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Yapısı bozulan hormonlar, karaciğer tarafından parçalanır.</w:t>
      </w:r>
    </w:p>
    <w:p w:rsidR="000B7790" w:rsidRPr="003D436C" w:rsidRDefault="000B7790" w:rsidP="000B7790">
      <w:pPr>
        <w:rPr>
          <w:sz w:val="28"/>
          <w:szCs w:val="28"/>
        </w:rPr>
      </w:pPr>
    </w:p>
    <w:p w:rsidR="000B7790" w:rsidRPr="00F6527B" w:rsidRDefault="000B7790" w:rsidP="000B7790">
      <w:pPr>
        <w:ind w:left="709" w:hanging="709"/>
        <w:rPr>
          <w:sz w:val="28"/>
          <w:szCs w:val="28"/>
        </w:rPr>
      </w:pPr>
      <w:r w:rsidRPr="00F6527B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436C">
        <w:rPr>
          <w:sz w:val="28"/>
          <w:szCs w:val="28"/>
        </w:rPr>
        <w:t>İç salgı bezleri; yavaş, uzun süreli ve sürekli çalışır.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Sinir sistemi; çok hızlı ve kısa süreli çalışır.</w:t>
      </w:r>
    </w:p>
    <w:p w:rsidR="000B7790" w:rsidRDefault="000B7790" w:rsidP="000B7790">
      <w:pPr>
        <w:rPr>
          <w:sz w:val="28"/>
          <w:szCs w:val="28"/>
        </w:rPr>
      </w:pPr>
      <w:r w:rsidRPr="00A26EB2">
        <w:rPr>
          <w:b/>
          <w:noProof/>
          <w:sz w:val="28"/>
          <w:szCs w:val="28"/>
        </w:rPr>
        <w:lastRenderedPageBreak/>
        <w:pict>
          <v:roundrect id="_x0000_s1031" style="position:absolute;margin-left:5.3pt;margin-top:-1.65pt;width:476.6pt;height:44.55pt;z-index:251668480" arcsize="10923f" strokecolor="black [3213]" strokeweight="1.5pt">
            <v:textbox style="mso-next-textbox:#_x0000_s1031">
              <w:txbxContent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Duyu Organları</w:t>
                  </w:r>
                </w:p>
              </w:txbxContent>
            </v:textbox>
          </v:roundrect>
        </w:pic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3D0EF8" w:rsidRDefault="000B7790" w:rsidP="000B7790">
      <w:pPr>
        <w:rPr>
          <w:sz w:val="16"/>
          <w:szCs w:val="16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1-) GÖZ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Gözün yapısı: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Sert tabaka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Damar tabaka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Ağ tabaka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Saydam tabaka</w:t>
      </w:r>
      <w:r>
        <w:rPr>
          <w:sz w:val="28"/>
          <w:szCs w:val="28"/>
        </w:rPr>
        <w:t xml:space="preserve"> (Kornea)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bebeği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İris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leke</w:t>
      </w:r>
      <w:r>
        <w:rPr>
          <w:sz w:val="28"/>
          <w:szCs w:val="28"/>
        </w:rPr>
        <w:t>/benek</w:t>
      </w:r>
    </w:p>
    <w:p w:rsidR="000B7790" w:rsidRPr="00DD4B17" w:rsidRDefault="000B7790" w:rsidP="006A25DB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Kör nokta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Sert Tabaka: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En dışa bulunur,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Beyaz renklidir,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Gözün ön kısmında ışığı ge</w:t>
      </w:r>
      <w:r>
        <w:rPr>
          <w:sz w:val="28"/>
          <w:szCs w:val="28"/>
        </w:rPr>
        <w:t>çiren korneaya</w:t>
      </w:r>
      <w:r w:rsidRPr="00DD4B17">
        <w:rPr>
          <w:sz w:val="28"/>
          <w:szCs w:val="28"/>
        </w:rPr>
        <w:t xml:space="preserve"> dönüşür.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Damar Tabaka: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Gözü besleyen kan damarları bulunur,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Ön kısmında iris bulunur,</w:t>
      </w:r>
    </w:p>
    <w:p w:rsidR="000B7790" w:rsidRPr="00DD4B17" w:rsidRDefault="000B7790" w:rsidP="000B7790">
      <w:pPr>
        <w:pStyle w:val="ListeParagraf"/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İris, göze rengini verir,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bebeği, irisin ortasındaki siyah açıklıktır,</w:t>
      </w:r>
    </w:p>
    <w:p w:rsidR="000B7790" w:rsidRPr="00DD4B17" w:rsidRDefault="000B7790" w:rsidP="006A25DB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 bulunur,</w:t>
      </w:r>
    </w:p>
    <w:p w:rsidR="000B7790" w:rsidRPr="00DD4B17" w:rsidRDefault="000B7790" w:rsidP="000B7790">
      <w:pPr>
        <w:pStyle w:val="ListeParagraf"/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merceği, göz bebeğinden gelen ışını kırarak ağ tabakaya düşürür.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Ağ Tabaka (Retina):</w:t>
      </w:r>
    </w:p>
    <w:p w:rsidR="000B7790" w:rsidRPr="00DD4B17" w:rsidRDefault="000B7790" w:rsidP="006A25DB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Özel görme duyusu almaçları ve görme sinirleri bulunur,</w:t>
      </w:r>
    </w:p>
    <w:p w:rsidR="000B7790" w:rsidRPr="00DD4B17" w:rsidRDefault="000B7790" w:rsidP="006A25DB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Kör nokta ve sarı leke bulunur,</w:t>
      </w:r>
    </w:p>
    <w:p w:rsidR="000B7790" w:rsidRPr="00DD4B17" w:rsidRDefault="000B7790" w:rsidP="006A25DB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lekede duyu almaçları bulunur,</w:t>
      </w:r>
    </w:p>
    <w:p w:rsidR="000B7790" w:rsidRPr="00DD4B17" w:rsidRDefault="000B7790" w:rsidP="006A25DB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Görüntü, net ve ters düşer.</w:t>
      </w:r>
    </w:p>
    <w:p w:rsidR="000B7790" w:rsidRDefault="000B7790" w:rsidP="000B7790">
      <w:pPr>
        <w:rPr>
          <w:b/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Göze gelen ışının sırasıyla kırıldığı</w:t>
      </w:r>
      <w:r w:rsidRPr="00DD4B17">
        <w:rPr>
          <w:sz w:val="28"/>
          <w:szCs w:val="28"/>
        </w:rPr>
        <w:t xml:space="preserve"> </w:t>
      </w:r>
      <w:r w:rsidRPr="00DD4B17">
        <w:rPr>
          <w:b/>
          <w:sz w:val="28"/>
          <w:szCs w:val="28"/>
        </w:rPr>
        <w:t>kısımlar:</w:t>
      </w:r>
    </w:p>
    <w:p w:rsidR="000B7790" w:rsidRPr="00DD4B17" w:rsidRDefault="000B7790" w:rsidP="006A25DB">
      <w:pPr>
        <w:pStyle w:val="ListeParagraf"/>
        <w:numPr>
          <w:ilvl w:val="0"/>
          <w:numId w:val="32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Kornea,</w:t>
      </w:r>
    </w:p>
    <w:p w:rsidR="000B7790" w:rsidRPr="00DD4B17" w:rsidRDefault="000B7790" w:rsidP="006A25DB">
      <w:pPr>
        <w:pStyle w:val="ListeParagraf"/>
        <w:numPr>
          <w:ilvl w:val="0"/>
          <w:numId w:val="32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Göz merceği.</w: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3D0EF8" w:rsidRDefault="000B7790" w:rsidP="000B7790">
      <w:pPr>
        <w:rPr>
          <w:sz w:val="16"/>
          <w:szCs w:val="16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 xml:space="preserve">Görme olayının gerçekleşme </w:t>
      </w:r>
      <w:r>
        <w:rPr>
          <w:b/>
          <w:sz w:val="28"/>
          <w:szCs w:val="28"/>
        </w:rPr>
        <w:t>sırası</w:t>
      </w:r>
      <w:r w:rsidRPr="00DD4B17">
        <w:rPr>
          <w:b/>
          <w:sz w:val="28"/>
          <w:szCs w:val="28"/>
        </w:rPr>
        <w:t>: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Işık,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Kornea,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bebeği,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Retina,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leke,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Görme sinirleri,</w:t>
      </w:r>
    </w:p>
    <w:p w:rsidR="000B7790" w:rsidRPr="00DD4B17" w:rsidRDefault="000B7790" w:rsidP="006A25DB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Beyin.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Görme kusurları:</w:t>
      </w:r>
    </w:p>
    <w:p w:rsidR="000B7790" w:rsidRPr="00DD4B17" w:rsidRDefault="000B7790" w:rsidP="006A25DB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Hipermetrop</w:t>
      </w:r>
    </w:p>
    <w:p w:rsidR="000B7790" w:rsidRPr="00DD4B17" w:rsidRDefault="000B7790" w:rsidP="006A25DB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Miyop</w:t>
      </w:r>
    </w:p>
    <w:p w:rsidR="000B7790" w:rsidRPr="00DD4B17" w:rsidRDefault="000B7790" w:rsidP="006A25DB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Astigmatizm</w:t>
      </w:r>
    </w:p>
    <w:p w:rsidR="000B7790" w:rsidRPr="00DD4B17" w:rsidRDefault="000B7790" w:rsidP="006A25DB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Katarakt</w:t>
      </w:r>
    </w:p>
    <w:p w:rsidR="000B7790" w:rsidRPr="00DD4B17" w:rsidRDefault="000B7790" w:rsidP="006A25DB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Renk körlüğü</w:t>
      </w:r>
    </w:p>
    <w:p w:rsidR="000B7790" w:rsidRPr="00DD4B17" w:rsidRDefault="000B7790" w:rsidP="006A25DB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Şaşılık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Hipermetrop:</w:t>
      </w:r>
      <w:r>
        <w:rPr>
          <w:b/>
          <w:sz w:val="28"/>
          <w:szCs w:val="28"/>
        </w:rPr>
        <w:t xml:space="preserve"> 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Görüntü sarı lekenin arkasına düşer.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İnce kenarlı mercek ile düzeltilir.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Uzak net, yakın ise bulanık görülür.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Miyop:</w:t>
      </w:r>
      <w:r>
        <w:rPr>
          <w:b/>
          <w:sz w:val="28"/>
          <w:szCs w:val="28"/>
        </w:rPr>
        <w:t xml:space="preserve"> (</w:t>
      </w:r>
      <w:proofErr w:type="gramStart"/>
      <w:r>
        <w:rPr>
          <w:b/>
          <w:sz w:val="28"/>
          <w:szCs w:val="28"/>
        </w:rPr>
        <w:t>Şifre:UÖN</w:t>
      </w:r>
      <w:proofErr w:type="gramEnd"/>
      <w:r>
        <w:rPr>
          <w:b/>
          <w:sz w:val="28"/>
          <w:szCs w:val="28"/>
        </w:rPr>
        <w:t>: Uzak-Ön-Kalın)</w:t>
      </w:r>
    </w:p>
    <w:p w:rsidR="000B7790" w:rsidRPr="00273B01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Yakın net, </w:t>
      </w:r>
      <w:r w:rsidRPr="00273B01">
        <w:rPr>
          <w:b/>
          <w:sz w:val="28"/>
          <w:szCs w:val="28"/>
        </w:rPr>
        <w:t>uzak</w:t>
      </w:r>
      <w:r w:rsidRPr="00DD4B17">
        <w:rPr>
          <w:sz w:val="28"/>
          <w:szCs w:val="28"/>
        </w:rPr>
        <w:t xml:space="preserve"> ise bulanık görülür.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Görüntü</w:t>
      </w:r>
      <w:r w:rsidRPr="00DD4B17">
        <w:rPr>
          <w:sz w:val="28"/>
          <w:szCs w:val="28"/>
        </w:rPr>
        <w:t xml:space="preserve"> sarı lekenin </w:t>
      </w:r>
      <w:r w:rsidRPr="00273B01">
        <w:rPr>
          <w:b/>
          <w:sz w:val="28"/>
          <w:szCs w:val="28"/>
        </w:rPr>
        <w:t>ön</w:t>
      </w:r>
      <w:r>
        <w:rPr>
          <w:sz w:val="28"/>
          <w:szCs w:val="28"/>
        </w:rPr>
        <w:t>ün</w:t>
      </w:r>
      <w:r w:rsidRPr="00DD4B17">
        <w:rPr>
          <w:sz w:val="28"/>
          <w:szCs w:val="28"/>
        </w:rPr>
        <w:t xml:space="preserve">e </w:t>
      </w:r>
      <w:r>
        <w:rPr>
          <w:sz w:val="28"/>
          <w:szCs w:val="28"/>
        </w:rPr>
        <w:t>düşer</w:t>
      </w:r>
      <w:r w:rsidRPr="00DD4B17">
        <w:rPr>
          <w:sz w:val="28"/>
          <w:szCs w:val="28"/>
        </w:rPr>
        <w:t>.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73B01">
        <w:rPr>
          <w:b/>
          <w:sz w:val="28"/>
          <w:szCs w:val="28"/>
        </w:rPr>
        <w:t>Kalın</w:t>
      </w:r>
      <w:r w:rsidRPr="00DD4B17">
        <w:rPr>
          <w:sz w:val="28"/>
          <w:szCs w:val="28"/>
        </w:rPr>
        <w:t xml:space="preserve"> kenarlı mercek ile düzeltilir.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Astigmatizm: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Korneanın veya göz merceğinin pürüzlü bir hâl alması ya da korneanın kavislenmesiyle oluşur.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Silindirik mercek ile düzeltilir.</w:t>
      </w:r>
    </w:p>
    <w:p w:rsidR="000B7790" w:rsidRPr="00DD4B17" w:rsidRDefault="000B7790" w:rsidP="006A25DB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Bulanık görme oluşur.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Katarakt:</w:t>
      </w:r>
    </w:p>
    <w:p w:rsidR="000B7790" w:rsidRPr="00DD4B17" w:rsidRDefault="000B7790" w:rsidP="006A25DB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merceğinin ya da sıvının saydamlığını kaybetmesiyle oluşur.</w:t>
      </w:r>
    </w:p>
    <w:p w:rsidR="000B7790" w:rsidRPr="00DD4B17" w:rsidRDefault="000B7790" w:rsidP="006A25DB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Ameliyatla düzeltilir.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Renk körlüğü:</w:t>
      </w:r>
    </w:p>
    <w:p w:rsidR="000B7790" w:rsidRPr="00DD4B17" w:rsidRDefault="000B7790" w:rsidP="006A25DB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Kırmızı ve yeşili ayırt edememektedir.</w:t>
      </w:r>
    </w:p>
    <w:p w:rsidR="000B7790" w:rsidRPr="00DD4B17" w:rsidRDefault="000B7790" w:rsidP="006A25DB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Tedavisi yoktur.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Şaşılık:</w:t>
      </w:r>
    </w:p>
    <w:p w:rsidR="000B7790" w:rsidRPr="00DD4B17" w:rsidRDefault="000B7790" w:rsidP="006A25DB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Gözü hareket ettiren kasların uyumsuz çalışması sonucu oluşur.</w:t>
      </w:r>
    </w:p>
    <w:p w:rsidR="000B7790" w:rsidRPr="00DD4B17" w:rsidRDefault="000B7790" w:rsidP="006A25DB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Ameliyatla düzeltilir.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Optisyen: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Göz doktoru tarafından muayene edilmiş reçeteli hastaya kullanabileceği uygun gözlük ve çerçeve seçimini sağlayan uzmandır.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2-) KULAK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Kulağın Yapısı: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kepçesi,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yolu,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zarı,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Çekiş, Örs ve Üzengi kemikleri,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Yarım daire kanalları,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Östaki borusu,</w:t>
      </w:r>
    </w:p>
    <w:p w:rsidR="000B7790" w:rsidRPr="00DD4B17" w:rsidRDefault="000B7790" w:rsidP="006A25DB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Salyangoz.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Dış Kulak:</w:t>
      </w:r>
    </w:p>
    <w:p w:rsidR="000B7790" w:rsidRPr="00DD4B17" w:rsidRDefault="000B7790" w:rsidP="006A25DB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kepçesi, kulak yolu ve kulak zarından oluşur.</w:t>
      </w:r>
    </w:p>
    <w:p w:rsidR="000B7790" w:rsidRPr="00DD4B17" w:rsidRDefault="000B7790" w:rsidP="006A25DB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yolunun sonunda kulak zarı bulunur.</w:t>
      </w:r>
    </w:p>
    <w:p w:rsidR="000B7790" w:rsidRPr="00DD4B17" w:rsidRDefault="000B7790" w:rsidP="006A25DB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Ses dalgalarını toplayarak orta kulağa iletir.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Orta Kulak:</w:t>
      </w:r>
    </w:p>
    <w:p w:rsidR="000B7790" w:rsidRPr="00DD4B17" w:rsidRDefault="000B7790" w:rsidP="006A25DB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Çekiç, örs ve üzengi kemikleri, östaki borusu ve oval pencere bulunur.</w:t>
      </w:r>
    </w:p>
    <w:p w:rsidR="000B7790" w:rsidRPr="00DD4B17" w:rsidRDefault="000B7790" w:rsidP="006A25DB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Östaki borusu, kulağın içindeki hava basıncı ile dıştaki açık hava basıncının dengelenmesini sağlar.</w:t>
      </w: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İç Kulak:</w:t>
      </w:r>
    </w:p>
    <w:p w:rsidR="000B7790" w:rsidRPr="00DD4B17" w:rsidRDefault="000B7790" w:rsidP="006A25DB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Dalız, salyangoz ve yarım daire kanalları bulunur.</w:t>
      </w:r>
    </w:p>
    <w:p w:rsidR="000B7790" w:rsidRPr="00DD4B17" w:rsidRDefault="000B7790" w:rsidP="006A25DB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 xml:space="preserve">Salyangozda işitme sinirleri ve duyu almaçları bulunur. </w:t>
      </w:r>
    </w:p>
    <w:p w:rsidR="000B7790" w:rsidRPr="00DD4B17" w:rsidRDefault="000B7790" w:rsidP="006A25DB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Yarım daire kanalları, vücudun dengesinin sağlanmasında beyincikle birlikte çalışır.</w:t>
      </w:r>
    </w:p>
    <w:p w:rsidR="000B7790" w:rsidRDefault="000B7790" w:rsidP="000B7790">
      <w:pPr>
        <w:rPr>
          <w:b/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İşitme olayı</w:t>
      </w:r>
      <w:r>
        <w:rPr>
          <w:b/>
          <w:sz w:val="28"/>
          <w:szCs w:val="28"/>
        </w:rPr>
        <w:t>nın gerçekleşme sırası</w:t>
      </w:r>
      <w:r w:rsidRPr="00DD4B17">
        <w:rPr>
          <w:b/>
          <w:sz w:val="28"/>
          <w:szCs w:val="28"/>
        </w:rPr>
        <w:t>: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Ses,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kepçesi,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yolu,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zarı,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Çekiç, Örs, Üzengi kemikleri,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Oval pencere,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Salyangoz,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İşitme sinirleri,</w:t>
      </w:r>
    </w:p>
    <w:p w:rsidR="000B7790" w:rsidRPr="00DD4B17" w:rsidRDefault="000B7790" w:rsidP="006A25DB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Beyin.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İşitme bozuklukları:</w:t>
      </w:r>
    </w:p>
    <w:p w:rsidR="000B7790" w:rsidRPr="00DD4B17" w:rsidRDefault="000B7790" w:rsidP="006A25DB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zarı bozukluğu,</w:t>
      </w:r>
    </w:p>
    <w:p w:rsidR="000B7790" w:rsidRPr="00DD4B17" w:rsidRDefault="000B7790" w:rsidP="006A25DB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Orta kulakta kemik kaynaşması,</w:t>
      </w:r>
    </w:p>
    <w:p w:rsidR="000B7790" w:rsidRPr="00DD4B17" w:rsidRDefault="000B7790" w:rsidP="006A25DB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İç kulak zedelenmesi.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İşitme bozukluklarının tedavi yöntemi: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İşitme cihazı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Odyolog: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İşitme bozuklukları uzmanıdır.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 xml:space="preserve">Kulak sağlığı için </w:t>
      </w:r>
      <w:r>
        <w:rPr>
          <w:b/>
          <w:sz w:val="28"/>
          <w:szCs w:val="28"/>
        </w:rPr>
        <w:t>uyarı</w:t>
      </w:r>
      <w:r w:rsidRPr="00DD4B17">
        <w:rPr>
          <w:b/>
          <w:sz w:val="28"/>
          <w:szCs w:val="28"/>
        </w:rPr>
        <w:t>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Kulak temizliğinde kulak çubuğu kullanılması doğru bir davranış değildir.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3-) DERİ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Derinin görevleri: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Sıcaklık, dokunma, basınç, ağrı gibi uyarıları algılar.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Vücudu dış etkilerden korur.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Solunum ve boşaltıma yardımcı olur.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Vücut ısısını ayarlar.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Derinin yapısı: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Alt deri,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Üst deri,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Kıl kökü,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Ter bezi,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Kan damarları,</w:t>
      </w:r>
    </w:p>
    <w:p w:rsidR="000B7790" w:rsidRPr="00DD4B17" w:rsidRDefault="000B7790" w:rsidP="006A25DB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Yağ tabaka.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Üst Deri:</w:t>
      </w:r>
    </w:p>
    <w:p w:rsidR="000B7790" w:rsidRPr="00DD4B17" w:rsidRDefault="000B7790" w:rsidP="006A25DB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Üst kısmında ölü hücreler, alt kısmında canlı hücreler bulunur.</w:t>
      </w:r>
    </w:p>
    <w:p w:rsidR="000B7790" w:rsidRPr="00DD4B17" w:rsidRDefault="000B7790" w:rsidP="006A25DB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Deriye rengini veren hücreler bulunur.</w:t>
      </w:r>
    </w:p>
    <w:p w:rsidR="000B7790" w:rsidRPr="00DD4B17" w:rsidRDefault="000B7790" w:rsidP="006A25DB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Kan damarları ve sinirler yoktur.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Alt Deri:</w:t>
      </w:r>
    </w:p>
    <w:p w:rsidR="000B7790" w:rsidRPr="00DD4B17" w:rsidRDefault="000B7790" w:rsidP="006A25DB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Kan damarları, </w:t>
      </w:r>
    </w:p>
    <w:p w:rsidR="000B7790" w:rsidRPr="00DD4B17" w:rsidRDefault="000B7790" w:rsidP="006A25DB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Kıl kökleri, </w:t>
      </w:r>
    </w:p>
    <w:p w:rsidR="000B7790" w:rsidRPr="00DD4B17" w:rsidRDefault="000B7790" w:rsidP="006A25DB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Sinirler, </w:t>
      </w:r>
    </w:p>
    <w:p w:rsidR="000B7790" w:rsidRPr="00DD4B17" w:rsidRDefault="000B7790" w:rsidP="006A25DB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Ter bezleri, </w:t>
      </w:r>
    </w:p>
    <w:p w:rsidR="000B7790" w:rsidRPr="00DD4B17" w:rsidRDefault="000B7790" w:rsidP="006A25DB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Yağ bezleri ve </w:t>
      </w:r>
    </w:p>
    <w:p w:rsidR="000B7790" w:rsidRPr="00DD4B17" w:rsidRDefault="000B7790" w:rsidP="006A25DB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Duyu almaçları </w:t>
      </w:r>
    </w:p>
    <w:p w:rsidR="000B7790" w:rsidRPr="00DD4B17" w:rsidRDefault="000B7790" w:rsidP="000B7790">
      <w:pPr>
        <w:rPr>
          <w:sz w:val="28"/>
          <w:szCs w:val="28"/>
        </w:rPr>
      </w:pPr>
      <w:proofErr w:type="gramStart"/>
      <w:r w:rsidRPr="00DD4B17">
        <w:rPr>
          <w:sz w:val="28"/>
          <w:szCs w:val="28"/>
        </w:rPr>
        <w:t>bulunur</w:t>
      </w:r>
      <w:proofErr w:type="gramEnd"/>
      <w:r w:rsidRPr="00DD4B17">
        <w:rPr>
          <w:sz w:val="28"/>
          <w:szCs w:val="28"/>
        </w:rPr>
        <w:t>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Deri hastalıkları:</w:t>
      </w:r>
    </w:p>
    <w:p w:rsidR="000B7790" w:rsidRPr="00DD4B17" w:rsidRDefault="000B7790" w:rsidP="006A25DB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Sedef</w:t>
      </w:r>
    </w:p>
    <w:p w:rsidR="000B7790" w:rsidRPr="00DD4B17" w:rsidRDefault="000B7790" w:rsidP="006A25DB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Egzama</w:t>
      </w:r>
    </w:p>
    <w:p w:rsidR="000B7790" w:rsidRPr="00DD4B17" w:rsidRDefault="000B7790" w:rsidP="006A25DB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Kurdeşen</w:t>
      </w:r>
    </w:p>
    <w:p w:rsidR="000B7790" w:rsidRPr="00DD4B17" w:rsidRDefault="000B7790" w:rsidP="006A25DB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Nasır</w:t>
      </w:r>
    </w:p>
    <w:p w:rsidR="000B7790" w:rsidRPr="00DD4B17" w:rsidRDefault="000B7790" w:rsidP="006A25DB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Kepek</w:t>
      </w:r>
    </w:p>
    <w:p w:rsidR="000B7790" w:rsidRPr="00DD4B17" w:rsidRDefault="000B7790" w:rsidP="006A25DB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Deri iltihabı</w: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Dermatoskop: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Deri hastalıklarının tedavisinde kullanılır.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Dermatolog: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Deri hastalıkları uzmanıdır.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4-) BURUN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Yapısındaki mukus sıvısı ve kıllar ile hava içindeki tozlar tutulur ve havanın ısıtılması sağlanır.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Sarı Bölge: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Koku almaçlarının bulunduğu yerdir.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Koku alma olayı</w:t>
      </w:r>
      <w:r>
        <w:rPr>
          <w:b/>
          <w:sz w:val="28"/>
          <w:szCs w:val="28"/>
        </w:rPr>
        <w:t>nın gerçekleşme sırası</w:t>
      </w:r>
      <w:r w:rsidRPr="00DD4B17">
        <w:rPr>
          <w:b/>
          <w:sz w:val="28"/>
          <w:szCs w:val="28"/>
        </w:rPr>
        <w:t>:</w:t>
      </w:r>
    </w:p>
    <w:p w:rsidR="000B7790" w:rsidRPr="00DD4B17" w:rsidRDefault="000B7790" w:rsidP="006A25DB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Havadaki tanecikler,</w:t>
      </w:r>
    </w:p>
    <w:p w:rsidR="000B7790" w:rsidRPr="00DD4B17" w:rsidRDefault="000B7790" w:rsidP="006A25DB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Burun</w:t>
      </w:r>
      <w:r>
        <w:rPr>
          <w:sz w:val="28"/>
          <w:szCs w:val="28"/>
        </w:rPr>
        <w:t xml:space="preserve"> (mukusta çözünme)</w:t>
      </w:r>
      <w:r w:rsidRPr="00DD4B17">
        <w:rPr>
          <w:sz w:val="28"/>
          <w:szCs w:val="28"/>
        </w:rPr>
        <w:t>,</w:t>
      </w:r>
    </w:p>
    <w:p w:rsidR="000B7790" w:rsidRPr="00DD4B17" w:rsidRDefault="000B7790" w:rsidP="006A25DB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bölge,</w:t>
      </w:r>
    </w:p>
    <w:p w:rsidR="000B7790" w:rsidRPr="00DD4B17" w:rsidRDefault="000B7790" w:rsidP="006A25DB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Duyu almaçları,</w:t>
      </w:r>
    </w:p>
    <w:p w:rsidR="000B7790" w:rsidRPr="00DD4B17" w:rsidRDefault="000B7790" w:rsidP="006A25DB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Duyu sinirleri,</w:t>
      </w:r>
    </w:p>
    <w:p w:rsidR="000B7790" w:rsidRPr="00DD4B17" w:rsidRDefault="000B7790" w:rsidP="006A25DB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proofErr w:type="gramStart"/>
      <w:r w:rsidRPr="00DD4B17">
        <w:rPr>
          <w:sz w:val="28"/>
          <w:szCs w:val="28"/>
        </w:rPr>
        <w:t>Beynin koku merkezi.</w:t>
      </w:r>
      <w:proofErr w:type="gramEnd"/>
    </w:p>
    <w:p w:rsidR="000B7790" w:rsidRDefault="000B7790" w:rsidP="000B7790">
      <w:pPr>
        <w:rPr>
          <w:b/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Burun hastalıkları:</w:t>
      </w:r>
    </w:p>
    <w:p w:rsidR="000B7790" w:rsidRPr="00DD4B17" w:rsidRDefault="000B7790" w:rsidP="006A25DB">
      <w:pPr>
        <w:pStyle w:val="ListeParagraf"/>
        <w:numPr>
          <w:ilvl w:val="0"/>
          <w:numId w:val="4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Sinüzit</w:t>
      </w:r>
    </w:p>
    <w:p w:rsidR="000B7790" w:rsidRPr="00DD4B17" w:rsidRDefault="000B7790" w:rsidP="006A25DB">
      <w:pPr>
        <w:pStyle w:val="ListeParagraf"/>
        <w:numPr>
          <w:ilvl w:val="0"/>
          <w:numId w:val="4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Saman nezlesi</w:t>
      </w:r>
    </w:p>
    <w:p w:rsidR="000B7790" w:rsidRPr="00DD4B17" w:rsidRDefault="000B7790" w:rsidP="006A25DB">
      <w:pPr>
        <w:pStyle w:val="ListeParagraf"/>
        <w:numPr>
          <w:ilvl w:val="0"/>
          <w:numId w:val="4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Burun kanaması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b/>
          <w:sz w:val="28"/>
          <w:szCs w:val="28"/>
        </w:rPr>
        <w:t>Çözünme şarttır:</w:t>
      </w:r>
      <w:r w:rsidRPr="00DD4B17">
        <w:rPr>
          <w:sz w:val="28"/>
          <w:szCs w:val="28"/>
        </w:rPr>
        <w:t xml:space="preserve"> Kokunun algılanabilmesi için havaya yayılan koku taneciklerinin burun içerisindeki mukusta çözünmesi gerekir.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5-) DİL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Dilin bazı bölümleri bazı tatları yoğun olarak algılamaktadır:</w:t>
      </w:r>
    </w:p>
    <w:p w:rsidR="000B7790" w:rsidRPr="00DD4B17" w:rsidRDefault="000B7790" w:rsidP="006A25DB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önü/ucu tatlıyı,</w:t>
      </w:r>
    </w:p>
    <w:p w:rsidR="000B7790" w:rsidRPr="00DD4B17" w:rsidRDefault="000B7790" w:rsidP="006A25DB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sağ ve sol yanlarının öne yakın kısımları tuzluyu,</w:t>
      </w:r>
    </w:p>
    <w:p w:rsidR="000B7790" w:rsidRPr="00DD4B17" w:rsidRDefault="000B7790" w:rsidP="006A25DB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sağ ve sol yanlarının arkaya yakın kısımları ekşiyi,</w:t>
      </w:r>
    </w:p>
    <w:p w:rsidR="000B7790" w:rsidRPr="00DD4B17" w:rsidRDefault="000B7790" w:rsidP="006A25DB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arka kısmı acıyı.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Dil hastalıkları:</w:t>
      </w:r>
    </w:p>
    <w:p w:rsidR="000B7790" w:rsidRPr="00DD4B17" w:rsidRDefault="000B7790" w:rsidP="006A25DB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Ağız mantarı</w:t>
      </w:r>
    </w:p>
    <w:p w:rsidR="000B7790" w:rsidRPr="00DD4B17" w:rsidRDefault="000B7790" w:rsidP="006A25DB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 iltihabı</w:t>
      </w:r>
    </w:p>
    <w:p w:rsidR="000B7790" w:rsidRPr="00DD4B17" w:rsidRDefault="000B7790" w:rsidP="006A25DB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Pamukçuk</w:t>
      </w:r>
    </w:p>
    <w:p w:rsidR="000B7790" w:rsidRPr="00DD4B17" w:rsidRDefault="000B7790" w:rsidP="006A25DB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Tat körlüğü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Koku ve tat alma arasındaki ilişki:</w:t>
      </w:r>
    </w:p>
    <w:p w:rsidR="000B7790" w:rsidRPr="00DD4B17" w:rsidRDefault="000B7790" w:rsidP="000B7790">
      <w:pPr>
        <w:rPr>
          <w:sz w:val="28"/>
          <w:szCs w:val="28"/>
        </w:rPr>
      </w:pPr>
      <w:r w:rsidRPr="00DD4B17">
        <w:rPr>
          <w:sz w:val="28"/>
          <w:szCs w:val="28"/>
        </w:rPr>
        <w:t>Tatların tam olarak algılanabilmesi için burun ve dil birlikte görev alır.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Duygu organları sağlığı için:</w:t>
      </w:r>
    </w:p>
    <w:p w:rsidR="000B7790" w:rsidRPr="00DD4B17" w:rsidRDefault="000B7790" w:rsidP="006A25DB">
      <w:pPr>
        <w:pStyle w:val="ListeParagraf"/>
        <w:numPr>
          <w:ilvl w:val="0"/>
          <w:numId w:val="5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sağlığı için başkalarına ait havlular kullanılmamalı,</w:t>
      </w:r>
    </w:p>
    <w:p w:rsidR="000B7790" w:rsidRPr="00DD4B17" w:rsidRDefault="000B7790" w:rsidP="006A25DB">
      <w:pPr>
        <w:pStyle w:val="ListeParagraf"/>
        <w:numPr>
          <w:ilvl w:val="0"/>
          <w:numId w:val="5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Gözler fazla ışıktan korunmalı,</w:t>
      </w:r>
    </w:p>
    <w:p w:rsidR="000B7790" w:rsidRPr="00DD4B17" w:rsidRDefault="000B7790" w:rsidP="006A25DB">
      <w:pPr>
        <w:pStyle w:val="ListeParagraf"/>
        <w:numPr>
          <w:ilvl w:val="0"/>
          <w:numId w:val="5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Burun karıştırılmamalı,</w:t>
      </w:r>
    </w:p>
    <w:p w:rsidR="000B7790" w:rsidRPr="00DD4B17" w:rsidRDefault="000B7790" w:rsidP="006A25DB">
      <w:pPr>
        <w:pStyle w:val="ListeParagraf"/>
        <w:numPr>
          <w:ilvl w:val="0"/>
          <w:numId w:val="5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Bilinmeyen maddeler koklanmamalı,</w:t>
      </w:r>
    </w:p>
    <w:p w:rsidR="000B7790" w:rsidRPr="00DD4B17" w:rsidRDefault="000B7790" w:rsidP="006A25DB">
      <w:pPr>
        <w:pStyle w:val="ListeParagraf"/>
        <w:numPr>
          <w:ilvl w:val="0"/>
          <w:numId w:val="5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Kimyasal maddeler ile deri</w:t>
      </w:r>
      <w:r>
        <w:rPr>
          <w:sz w:val="28"/>
          <w:szCs w:val="28"/>
        </w:rPr>
        <w:t>nin</w:t>
      </w:r>
      <w:r w:rsidRPr="00DD4B17">
        <w:rPr>
          <w:sz w:val="28"/>
          <w:szCs w:val="28"/>
        </w:rPr>
        <w:t xml:space="preserve"> teması engellenmeli,</w:t>
      </w:r>
    </w:p>
    <w:p w:rsidR="000B7790" w:rsidRPr="00DD4B17" w:rsidRDefault="000B7790" w:rsidP="006A25DB">
      <w:pPr>
        <w:pStyle w:val="ListeParagraf"/>
        <w:numPr>
          <w:ilvl w:val="0"/>
          <w:numId w:val="5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Ağız ve diş sağlığına önem verilmelidir.</w:t>
      </w:r>
    </w:p>
    <w:p w:rsidR="000B7790" w:rsidRPr="00DD4B17" w:rsidRDefault="000B7790" w:rsidP="000B7790">
      <w:pPr>
        <w:rPr>
          <w:sz w:val="28"/>
          <w:szCs w:val="28"/>
        </w:rPr>
      </w:pPr>
    </w:p>
    <w:p w:rsidR="000B7790" w:rsidRPr="00DD4B17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3C312A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Pr="003D0EF8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  <w:r w:rsidRPr="006655FF">
        <w:rPr>
          <w:b/>
          <w:noProof/>
          <w:sz w:val="28"/>
          <w:szCs w:val="28"/>
        </w:rPr>
        <w:lastRenderedPageBreak/>
        <w:pict>
          <v:roundrect id="_x0000_s1032" style="position:absolute;margin-left:5.3pt;margin-top:-1.65pt;width:476.6pt;height:44.55pt;z-index:251670528" arcsize="10923f" strokecolor="black [3213]" strokeweight="1.5pt">
            <v:textbox style="mso-next-textbox:#_x0000_s1032">
              <w:txbxContent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B7790" w:rsidRPr="0081754D" w:rsidRDefault="000B7790" w:rsidP="000B779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5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Organ Bağışı ve Organ Nakli</w:t>
                  </w:r>
                </w:p>
              </w:txbxContent>
            </v:textbox>
          </v:roundrect>
        </w:pict>
      </w: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bağışı:</w:t>
      </w:r>
    </w:p>
    <w:p w:rsidR="000B7790" w:rsidRPr="00CE35F6" w:rsidRDefault="000B7790" w:rsidP="000B7790">
      <w:pPr>
        <w:rPr>
          <w:sz w:val="28"/>
          <w:szCs w:val="28"/>
        </w:rPr>
      </w:pPr>
      <w:r w:rsidRPr="00CE35F6">
        <w:rPr>
          <w:sz w:val="28"/>
          <w:szCs w:val="28"/>
        </w:rPr>
        <w:t>Canlı veya beyin ölümü gerçekleşmiş kişilerden organ alınabilir.</w:t>
      </w:r>
    </w:p>
    <w:p w:rsidR="000B7790" w:rsidRPr="00CE35F6" w:rsidRDefault="000B7790" w:rsidP="000B7790">
      <w:pPr>
        <w:rPr>
          <w:sz w:val="28"/>
          <w:szCs w:val="28"/>
        </w:rPr>
      </w:pPr>
      <w:r w:rsidRPr="00CE35F6">
        <w:rPr>
          <w:sz w:val="28"/>
          <w:szCs w:val="28"/>
        </w:rPr>
        <w:t>Sağlıklı her organ bağışlanabilir.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nakli:</w:t>
      </w:r>
    </w:p>
    <w:p w:rsidR="000B7790" w:rsidRPr="00CE35F6" w:rsidRDefault="000B7790" w:rsidP="000B7790">
      <w:pPr>
        <w:rPr>
          <w:sz w:val="28"/>
          <w:szCs w:val="28"/>
        </w:rPr>
      </w:pPr>
      <w:r w:rsidRPr="00CE35F6">
        <w:rPr>
          <w:sz w:val="28"/>
          <w:szCs w:val="28"/>
        </w:rPr>
        <w:t>Görevini yapamayan bir organın yerine sağlıklı ve uygun organın nakledilmesidir.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Günümüzde yapılan doku ve organ nakilleri: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Kan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Kök hücre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Karaciğer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Akciğer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Kemik iliği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Kalp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Kornea</w:t>
      </w:r>
    </w:p>
    <w:p w:rsidR="000B7790" w:rsidRPr="00CE35F6" w:rsidRDefault="000B7790" w:rsidP="006A25DB">
      <w:pPr>
        <w:pStyle w:val="ListeParagraf"/>
        <w:numPr>
          <w:ilvl w:val="0"/>
          <w:numId w:val="51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Böbrek</w:t>
      </w:r>
    </w:p>
    <w:p w:rsidR="000B7790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nakli sonucu bağışı yapan kişinin yaşamı tehlikeye girmemelidir:</w:t>
      </w:r>
    </w:p>
    <w:p w:rsidR="000B7790" w:rsidRPr="00CE35F6" w:rsidRDefault="000B7790" w:rsidP="000B7790">
      <w:pPr>
        <w:rPr>
          <w:sz w:val="28"/>
          <w:szCs w:val="28"/>
        </w:rPr>
      </w:pPr>
      <w:r w:rsidRPr="00CE35F6">
        <w:rPr>
          <w:sz w:val="28"/>
          <w:szCs w:val="28"/>
        </w:rPr>
        <w:t>Sağlıklı bir insanın kalp olmadan yaşamını devam ettirmesi mümkün olmadığı için canlı kişilerden kalp bağışı kabul edilmez.</w:t>
      </w:r>
    </w:p>
    <w:p w:rsidR="000B7790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bağışının önemi:</w:t>
      </w:r>
    </w:p>
    <w:p w:rsidR="000B7790" w:rsidRPr="00CE35F6" w:rsidRDefault="000B7790" w:rsidP="006A25DB">
      <w:pPr>
        <w:pStyle w:val="ListeParagraf"/>
        <w:numPr>
          <w:ilvl w:val="0"/>
          <w:numId w:val="5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İnsanların rahatsızlıklarından kurtulmasını sağlar.</w:t>
      </w:r>
    </w:p>
    <w:p w:rsidR="000B7790" w:rsidRPr="00CE35F6" w:rsidRDefault="000B7790" w:rsidP="006A25DB">
      <w:pPr>
        <w:pStyle w:val="ListeParagraf"/>
        <w:numPr>
          <w:ilvl w:val="0"/>
          <w:numId w:val="5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Toplumsal dayanışma ve yardımlaşmayı sağlar.</w:t>
      </w:r>
    </w:p>
    <w:p w:rsidR="000B7790" w:rsidRPr="00CE35F6" w:rsidRDefault="000B7790" w:rsidP="000B7790">
      <w:pPr>
        <w:rPr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bağışı yapabilmenin şartları:</w:t>
      </w:r>
    </w:p>
    <w:p w:rsidR="000B7790" w:rsidRPr="00CE35F6" w:rsidRDefault="000B7790" w:rsidP="006A25DB">
      <w:pPr>
        <w:pStyle w:val="ListeParagraf"/>
        <w:numPr>
          <w:ilvl w:val="0"/>
          <w:numId w:val="53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Kişi 18 yaşını doldurmuş olmalı,</w:t>
      </w:r>
    </w:p>
    <w:p w:rsidR="000B7790" w:rsidRPr="00CE35F6" w:rsidRDefault="000B7790" w:rsidP="006A25DB">
      <w:pPr>
        <w:pStyle w:val="ListeParagraf"/>
        <w:numPr>
          <w:ilvl w:val="0"/>
          <w:numId w:val="53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Bağış isteği, tanıklar eşliğinde hem yazılı hem sözlü olarak yapılmalı,</w:t>
      </w:r>
    </w:p>
    <w:p w:rsidR="000B7790" w:rsidRPr="00CE35F6" w:rsidRDefault="000B7790" w:rsidP="006A25DB">
      <w:pPr>
        <w:pStyle w:val="ListeParagraf"/>
        <w:numPr>
          <w:ilvl w:val="0"/>
          <w:numId w:val="53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Organ bağışı isteği, doktor tarafından onaylanmalıdır.</w:t>
      </w:r>
    </w:p>
    <w:p w:rsidR="000B7790" w:rsidRPr="00CE35F6" w:rsidRDefault="000B7790" w:rsidP="000B7790">
      <w:pPr>
        <w:ind w:left="426"/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ind w:left="709" w:hanging="709"/>
        <w:rPr>
          <w:sz w:val="28"/>
          <w:szCs w:val="28"/>
        </w:rPr>
      </w:pPr>
      <w:r w:rsidRPr="00CE35F6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E35F6">
        <w:rPr>
          <w:sz w:val="28"/>
          <w:szCs w:val="28"/>
        </w:rPr>
        <w:t>Organ naklinde kan ve doku uyumu önemlidir.</w:t>
      </w: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Pr="00CE35F6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0B7790" w:rsidRDefault="000B7790" w:rsidP="000B7790">
      <w:pPr>
        <w:rPr>
          <w:b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5DB" w:rsidRDefault="006A25DB">
      <w:r>
        <w:separator/>
      </w:r>
    </w:p>
  </w:endnote>
  <w:endnote w:type="continuationSeparator" w:id="0">
    <w:p w:rsidR="006A25DB" w:rsidRDefault="006A2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A4EC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A4EC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B7790">
      <w:rPr>
        <w:rStyle w:val="SayfaNumaras"/>
        <w:noProof/>
      </w:rPr>
      <w:t>10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5DB" w:rsidRDefault="006A25DB">
      <w:r>
        <w:separator/>
      </w:r>
    </w:p>
  </w:footnote>
  <w:footnote w:type="continuationSeparator" w:id="0">
    <w:p w:rsidR="006A25DB" w:rsidRDefault="006A2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27620A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2E7C3F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27620A">
      <w:rPr>
        <w:sz w:val="22"/>
        <w:szCs w:val="22"/>
      </w:rPr>
      <w:t>Vücudumuzdaki Sistemler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A4EC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A4ECE" w:rsidRPr="001879A4">
      <w:rPr>
        <w:sz w:val="22"/>
        <w:szCs w:val="22"/>
      </w:rPr>
      <w:fldChar w:fldCharType="separate"/>
    </w:r>
    <w:r w:rsidR="000B7790">
      <w:rPr>
        <w:noProof/>
        <w:sz w:val="22"/>
        <w:szCs w:val="22"/>
      </w:rPr>
      <w:t>10</w:t>
    </w:r>
    <w:r w:rsidR="00AA4EC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A4EC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A4ECE" w:rsidRPr="001879A4">
      <w:rPr>
        <w:sz w:val="22"/>
        <w:szCs w:val="22"/>
      </w:rPr>
      <w:fldChar w:fldCharType="separate"/>
    </w:r>
    <w:r w:rsidR="000B7790">
      <w:rPr>
        <w:noProof/>
        <w:sz w:val="22"/>
        <w:szCs w:val="22"/>
      </w:rPr>
      <w:t>10</w:t>
    </w:r>
    <w:r w:rsidR="00AA4EC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C08"/>
    <w:multiLevelType w:val="hybridMultilevel"/>
    <w:tmpl w:val="BDA6FA3E"/>
    <w:lvl w:ilvl="0" w:tplc="D3B088E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E1A91"/>
    <w:multiLevelType w:val="hybridMultilevel"/>
    <w:tmpl w:val="78A23F3A"/>
    <w:lvl w:ilvl="0" w:tplc="1DEAF5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0494C"/>
    <w:multiLevelType w:val="hybridMultilevel"/>
    <w:tmpl w:val="19A6724A"/>
    <w:lvl w:ilvl="0" w:tplc="EB6E5C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2179F"/>
    <w:multiLevelType w:val="hybridMultilevel"/>
    <w:tmpl w:val="8A7AFAD4"/>
    <w:lvl w:ilvl="0" w:tplc="54A002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A3DD7"/>
    <w:multiLevelType w:val="hybridMultilevel"/>
    <w:tmpl w:val="F138A4FA"/>
    <w:lvl w:ilvl="0" w:tplc="7B444FF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84D01"/>
    <w:multiLevelType w:val="hybridMultilevel"/>
    <w:tmpl w:val="62BE67DC"/>
    <w:lvl w:ilvl="0" w:tplc="F17823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B37"/>
    <w:multiLevelType w:val="hybridMultilevel"/>
    <w:tmpl w:val="EB5E12B6"/>
    <w:lvl w:ilvl="0" w:tplc="4CDE5D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362DE"/>
    <w:multiLevelType w:val="hybridMultilevel"/>
    <w:tmpl w:val="1A185174"/>
    <w:lvl w:ilvl="0" w:tplc="1EEA7B1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436DD"/>
    <w:multiLevelType w:val="hybridMultilevel"/>
    <w:tmpl w:val="FF4CB438"/>
    <w:lvl w:ilvl="0" w:tplc="77F467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A73A6"/>
    <w:multiLevelType w:val="hybridMultilevel"/>
    <w:tmpl w:val="DA14B46C"/>
    <w:lvl w:ilvl="0" w:tplc="3F7CF8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67ACC"/>
    <w:multiLevelType w:val="hybridMultilevel"/>
    <w:tmpl w:val="2D44CE92"/>
    <w:lvl w:ilvl="0" w:tplc="4D2A93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59543F"/>
    <w:multiLevelType w:val="hybridMultilevel"/>
    <w:tmpl w:val="374EF308"/>
    <w:lvl w:ilvl="0" w:tplc="FCC248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83835"/>
    <w:multiLevelType w:val="hybridMultilevel"/>
    <w:tmpl w:val="6D04A19A"/>
    <w:lvl w:ilvl="0" w:tplc="17E2B8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D505FD"/>
    <w:multiLevelType w:val="hybridMultilevel"/>
    <w:tmpl w:val="D868CDE0"/>
    <w:lvl w:ilvl="0" w:tplc="BACE18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BD2422"/>
    <w:multiLevelType w:val="hybridMultilevel"/>
    <w:tmpl w:val="F5CAE256"/>
    <w:lvl w:ilvl="0" w:tplc="B858AC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414D34"/>
    <w:multiLevelType w:val="hybridMultilevel"/>
    <w:tmpl w:val="9FD4094A"/>
    <w:lvl w:ilvl="0" w:tplc="D77C2A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0D7739"/>
    <w:multiLevelType w:val="hybridMultilevel"/>
    <w:tmpl w:val="10A61590"/>
    <w:lvl w:ilvl="0" w:tplc="8968ED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52F0A"/>
    <w:multiLevelType w:val="hybridMultilevel"/>
    <w:tmpl w:val="64F460A2"/>
    <w:lvl w:ilvl="0" w:tplc="C2B894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5D1437"/>
    <w:multiLevelType w:val="hybridMultilevel"/>
    <w:tmpl w:val="6C1034EC"/>
    <w:lvl w:ilvl="0" w:tplc="B07AB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A1365"/>
    <w:multiLevelType w:val="hybridMultilevel"/>
    <w:tmpl w:val="05029BDE"/>
    <w:lvl w:ilvl="0" w:tplc="23585B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5C475D"/>
    <w:multiLevelType w:val="hybridMultilevel"/>
    <w:tmpl w:val="C80AAFF6"/>
    <w:lvl w:ilvl="0" w:tplc="EF5A02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A12BD0"/>
    <w:multiLevelType w:val="hybridMultilevel"/>
    <w:tmpl w:val="DD44110A"/>
    <w:lvl w:ilvl="0" w:tplc="00309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C8776F"/>
    <w:multiLevelType w:val="hybridMultilevel"/>
    <w:tmpl w:val="06CC437A"/>
    <w:lvl w:ilvl="0" w:tplc="048A71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C07D24"/>
    <w:multiLevelType w:val="hybridMultilevel"/>
    <w:tmpl w:val="7BBE8D2A"/>
    <w:lvl w:ilvl="0" w:tplc="E6AE2F6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3F7FE0"/>
    <w:multiLevelType w:val="hybridMultilevel"/>
    <w:tmpl w:val="1088831A"/>
    <w:lvl w:ilvl="0" w:tplc="E8EEA8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BD59CB"/>
    <w:multiLevelType w:val="hybridMultilevel"/>
    <w:tmpl w:val="25744A68"/>
    <w:lvl w:ilvl="0" w:tplc="02E2EE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E72A0C"/>
    <w:multiLevelType w:val="hybridMultilevel"/>
    <w:tmpl w:val="92D47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FE7002"/>
    <w:multiLevelType w:val="hybridMultilevel"/>
    <w:tmpl w:val="24263EFE"/>
    <w:lvl w:ilvl="0" w:tplc="FDF07F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F02AD9"/>
    <w:multiLevelType w:val="hybridMultilevel"/>
    <w:tmpl w:val="A37E87D8"/>
    <w:lvl w:ilvl="0" w:tplc="F364DAC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83026E"/>
    <w:multiLevelType w:val="hybridMultilevel"/>
    <w:tmpl w:val="850C83D8"/>
    <w:lvl w:ilvl="0" w:tplc="5D6A0A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E776E2"/>
    <w:multiLevelType w:val="hybridMultilevel"/>
    <w:tmpl w:val="939EB8E4"/>
    <w:lvl w:ilvl="0" w:tplc="9B429F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F93E8E"/>
    <w:multiLevelType w:val="hybridMultilevel"/>
    <w:tmpl w:val="B0E256B6"/>
    <w:lvl w:ilvl="0" w:tplc="E3F615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A65849"/>
    <w:multiLevelType w:val="hybridMultilevel"/>
    <w:tmpl w:val="AE02F182"/>
    <w:lvl w:ilvl="0" w:tplc="8D7C4F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87214B"/>
    <w:multiLevelType w:val="hybridMultilevel"/>
    <w:tmpl w:val="A064960C"/>
    <w:lvl w:ilvl="0" w:tplc="BDE239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9D6909"/>
    <w:multiLevelType w:val="hybridMultilevel"/>
    <w:tmpl w:val="0EECB53C"/>
    <w:lvl w:ilvl="0" w:tplc="31620AE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2B0E6D"/>
    <w:multiLevelType w:val="hybridMultilevel"/>
    <w:tmpl w:val="2C90EE78"/>
    <w:lvl w:ilvl="0" w:tplc="3894D2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B27865"/>
    <w:multiLevelType w:val="hybridMultilevel"/>
    <w:tmpl w:val="5C6E5634"/>
    <w:lvl w:ilvl="0" w:tplc="709A6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B526D6"/>
    <w:multiLevelType w:val="hybridMultilevel"/>
    <w:tmpl w:val="6D222BCA"/>
    <w:lvl w:ilvl="0" w:tplc="4E5CB8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40529E"/>
    <w:multiLevelType w:val="hybridMultilevel"/>
    <w:tmpl w:val="EBE2C050"/>
    <w:lvl w:ilvl="0" w:tplc="4A4CB1C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3D3124"/>
    <w:multiLevelType w:val="hybridMultilevel"/>
    <w:tmpl w:val="DB6C7BDA"/>
    <w:lvl w:ilvl="0" w:tplc="F940B6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4B4F95"/>
    <w:multiLevelType w:val="hybridMultilevel"/>
    <w:tmpl w:val="BAF25C32"/>
    <w:lvl w:ilvl="0" w:tplc="48AA29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E72C9A"/>
    <w:multiLevelType w:val="hybridMultilevel"/>
    <w:tmpl w:val="D04C7C70"/>
    <w:lvl w:ilvl="0" w:tplc="3EA6E00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EB1ACA"/>
    <w:multiLevelType w:val="hybridMultilevel"/>
    <w:tmpl w:val="AEE41008"/>
    <w:lvl w:ilvl="0" w:tplc="57B882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56250A"/>
    <w:multiLevelType w:val="hybridMultilevel"/>
    <w:tmpl w:val="A82C13BA"/>
    <w:lvl w:ilvl="0" w:tplc="4F2CB3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7072CA"/>
    <w:multiLevelType w:val="hybridMultilevel"/>
    <w:tmpl w:val="DD826216"/>
    <w:lvl w:ilvl="0" w:tplc="71125F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CF364B"/>
    <w:multiLevelType w:val="hybridMultilevel"/>
    <w:tmpl w:val="941EB1A2"/>
    <w:lvl w:ilvl="0" w:tplc="12F4626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F0565D7"/>
    <w:multiLevelType w:val="hybridMultilevel"/>
    <w:tmpl w:val="25825DAE"/>
    <w:lvl w:ilvl="0" w:tplc="5F1AFE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09001E7"/>
    <w:multiLevelType w:val="hybridMultilevel"/>
    <w:tmpl w:val="A1DE5724"/>
    <w:lvl w:ilvl="0" w:tplc="6BF2929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A42578"/>
    <w:multiLevelType w:val="hybridMultilevel"/>
    <w:tmpl w:val="436AAA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00349C"/>
    <w:multiLevelType w:val="hybridMultilevel"/>
    <w:tmpl w:val="6FF2F626"/>
    <w:lvl w:ilvl="0" w:tplc="9AAC257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5B6337"/>
    <w:multiLevelType w:val="hybridMultilevel"/>
    <w:tmpl w:val="37E004EC"/>
    <w:lvl w:ilvl="0" w:tplc="0A90AC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A46356"/>
    <w:multiLevelType w:val="hybridMultilevel"/>
    <w:tmpl w:val="13A85C9A"/>
    <w:lvl w:ilvl="0" w:tplc="EF042E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B9A1B47"/>
    <w:multiLevelType w:val="hybridMultilevel"/>
    <w:tmpl w:val="58900DD2"/>
    <w:lvl w:ilvl="0" w:tplc="B3A094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4"/>
  </w:num>
  <w:num w:numId="3">
    <w:abstractNumId w:val="4"/>
  </w:num>
  <w:num w:numId="4">
    <w:abstractNumId w:val="18"/>
  </w:num>
  <w:num w:numId="5">
    <w:abstractNumId w:val="37"/>
  </w:num>
  <w:num w:numId="6">
    <w:abstractNumId w:val="52"/>
  </w:num>
  <w:num w:numId="7">
    <w:abstractNumId w:val="34"/>
  </w:num>
  <w:num w:numId="8">
    <w:abstractNumId w:val="30"/>
  </w:num>
  <w:num w:numId="9">
    <w:abstractNumId w:val="35"/>
  </w:num>
  <w:num w:numId="10">
    <w:abstractNumId w:val="17"/>
  </w:num>
  <w:num w:numId="11">
    <w:abstractNumId w:val="26"/>
  </w:num>
  <w:num w:numId="12">
    <w:abstractNumId w:val="43"/>
  </w:num>
  <w:num w:numId="13">
    <w:abstractNumId w:val="10"/>
  </w:num>
  <w:num w:numId="14">
    <w:abstractNumId w:val="11"/>
  </w:num>
  <w:num w:numId="15">
    <w:abstractNumId w:val="31"/>
  </w:num>
  <w:num w:numId="16">
    <w:abstractNumId w:val="19"/>
  </w:num>
  <w:num w:numId="17">
    <w:abstractNumId w:val="47"/>
  </w:num>
  <w:num w:numId="18">
    <w:abstractNumId w:val="25"/>
  </w:num>
  <w:num w:numId="19">
    <w:abstractNumId w:val="5"/>
  </w:num>
  <w:num w:numId="20">
    <w:abstractNumId w:val="29"/>
  </w:num>
  <w:num w:numId="21">
    <w:abstractNumId w:val="40"/>
  </w:num>
  <w:num w:numId="22">
    <w:abstractNumId w:val="46"/>
  </w:num>
  <w:num w:numId="23">
    <w:abstractNumId w:val="28"/>
  </w:num>
  <w:num w:numId="24">
    <w:abstractNumId w:val="45"/>
  </w:num>
  <w:num w:numId="25">
    <w:abstractNumId w:val="32"/>
  </w:num>
  <w:num w:numId="26">
    <w:abstractNumId w:val="20"/>
  </w:num>
  <w:num w:numId="27">
    <w:abstractNumId w:val="3"/>
  </w:num>
  <w:num w:numId="28">
    <w:abstractNumId w:val="48"/>
  </w:num>
  <w:num w:numId="29">
    <w:abstractNumId w:val="0"/>
  </w:num>
  <w:num w:numId="30">
    <w:abstractNumId w:val="27"/>
  </w:num>
  <w:num w:numId="31">
    <w:abstractNumId w:val="36"/>
  </w:num>
  <w:num w:numId="32">
    <w:abstractNumId w:val="12"/>
  </w:num>
  <w:num w:numId="33">
    <w:abstractNumId w:val="22"/>
  </w:num>
  <w:num w:numId="34">
    <w:abstractNumId w:val="8"/>
  </w:num>
  <w:num w:numId="35">
    <w:abstractNumId w:val="33"/>
  </w:num>
  <w:num w:numId="36">
    <w:abstractNumId w:val="15"/>
  </w:num>
  <w:num w:numId="37">
    <w:abstractNumId w:val="44"/>
  </w:num>
  <w:num w:numId="38">
    <w:abstractNumId w:val="50"/>
  </w:num>
  <w:num w:numId="39">
    <w:abstractNumId w:val="41"/>
  </w:num>
  <w:num w:numId="40">
    <w:abstractNumId w:val="9"/>
  </w:num>
  <w:num w:numId="41">
    <w:abstractNumId w:val="6"/>
  </w:num>
  <w:num w:numId="42">
    <w:abstractNumId w:val="1"/>
  </w:num>
  <w:num w:numId="43">
    <w:abstractNumId w:val="2"/>
  </w:num>
  <w:num w:numId="44">
    <w:abstractNumId w:val="21"/>
  </w:num>
  <w:num w:numId="45">
    <w:abstractNumId w:val="42"/>
  </w:num>
  <w:num w:numId="46">
    <w:abstractNumId w:val="38"/>
  </w:num>
  <w:num w:numId="47">
    <w:abstractNumId w:val="13"/>
  </w:num>
  <w:num w:numId="48">
    <w:abstractNumId w:val="49"/>
  </w:num>
  <w:num w:numId="49">
    <w:abstractNumId w:val="23"/>
  </w:num>
  <w:num w:numId="50">
    <w:abstractNumId w:val="7"/>
  </w:num>
  <w:num w:numId="51">
    <w:abstractNumId w:val="24"/>
  </w:num>
  <w:num w:numId="52">
    <w:abstractNumId w:val="16"/>
  </w:num>
  <w:num w:numId="53">
    <w:abstractNumId w:val="51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790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7620A"/>
    <w:rsid w:val="00283BCA"/>
    <w:rsid w:val="00284596"/>
    <w:rsid w:val="002E6D44"/>
    <w:rsid w:val="002E7AE4"/>
    <w:rsid w:val="002E7C3F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041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01B5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07CF1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A25DB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7245B"/>
    <w:rsid w:val="00A926CD"/>
    <w:rsid w:val="00AA4ECE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54AFE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49A9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91D8A"/>
    <w:rsid w:val="00FA68AD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DD076-8C4E-4A0E-B3EB-D0133189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10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2017-07-27T13:48:00Z</dcterms:modified>
</cp:coreProperties>
</file>